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46B6" w14:textId="77777777" w:rsidR="00E65488" w:rsidRDefault="00B74B22">
      <w:pPr>
        <w:spacing w:before="9" w:line="120" w:lineRule="exact"/>
        <w:rPr>
          <w:sz w:val="12"/>
          <w:szCs w:val="12"/>
        </w:rPr>
      </w:pPr>
      <w:r>
        <w:pict w14:anchorId="3D145151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00.7pt;margin-top:48.8pt;width:216.55pt;height:17.85pt;z-index:-251661824;mso-position-horizontal-relative:page;mso-position-vertical-relative:page" filled="f" stroked="f">
            <v:textbox inset="0,0,0,0">
              <w:txbxContent>
                <w:p w14:paraId="3B0BF94A" w14:textId="77777777" w:rsidR="00E65488" w:rsidRDefault="00B74B22">
                  <w:pPr>
                    <w:spacing w:before="93"/>
                    <w:ind w:left="60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ANEXO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AL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PERIÓDICO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OFICIAL</w:t>
                  </w:r>
                </w:p>
              </w:txbxContent>
            </v:textbox>
            <w10:wrap anchorx="page" anchory="page"/>
          </v:shape>
        </w:pict>
      </w:r>
      <w:r>
        <w:pict w14:anchorId="4F8052E3">
          <v:group id="_x0000_s1042" style="position:absolute;margin-left:48.7pt;margin-top:45.25pt;width:513.75pt;height:162.1pt;z-index:-251660800;mso-position-horizontal-relative:page;mso-position-vertical-relative:page" coordorigin="974,905" coordsize="10275,3242">
            <v:group id="_x0000_s1053" style="position:absolute;left:8345;top:1284;width:2895;height:2" coordorigin="8345,1284" coordsize="2895,2">
              <v:shape id="_x0000_s1054" style="position:absolute;left:8345;top:1284;width:2895;height:2" coordorigin="8345,1284" coordsize="2895,0" path="m8345,1284r2895,e" filled="f" strokecolor="#231f20" strokeweight=".98pt">
                <v:path arrowok="t"/>
              </v:shape>
            </v:group>
            <v:group id="_x0000_s1051" style="position:absolute;left:984;top:1284;width:3030;height:2" coordorigin="984,1284" coordsize="3030,2">
              <v:shape id="_x0000_s1052" style="position:absolute;left:984;top:1284;width:3030;height:2" coordorigin="984,1284" coordsize="3030,0" path="m984,1284r3030,e" filled="f" strokecolor="#231f20" strokeweight=".98pt">
                <v:path arrowok="t"/>
              </v:shape>
            </v:group>
            <v:group id="_x0000_s1048" style="position:absolute;left:4014;top:976;width:4331;height:357" coordorigin="4014,976" coordsize="4331,357">
              <v:shape id="_x0000_s1050" style="position:absolute;left:4014;top:976;width:4331;height:357" coordorigin="4014,976" coordsize="4331,357" path="m4014,1333r4331,l8345,976r-4331,l4014,1333x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9" type="#_x0000_t75" style="position:absolute;left:977;top:905;width:10262;height:3096">
                <v:imagedata r:id="rId6" o:title=""/>
              </v:shape>
            </v:group>
            <v:group id="_x0000_s1046" style="position:absolute;left:1187;top:1762;width:7563;height:1338" coordorigin="1187,1762" coordsize="7563,1338">
              <v:shape id="_x0000_s1047" style="position:absolute;left:1187;top:1762;width:7563;height:1338" coordorigin="1187,1762" coordsize="7563,1338" path="m1187,3100r7562,l8749,1762r-7562,l1187,3100xe" stroked="f">
                <v:path arrowok="t"/>
              </v:shape>
            </v:group>
            <v:group id="_x0000_s1043" style="position:absolute;left:9214;top:1527;width:1890;height:2600" coordorigin="9214,1527" coordsize="1890,2600">
              <v:shape id="_x0000_s1045" style="position:absolute;left:9214;top:1527;width:1890;height:2600" coordorigin="9214,1527" coordsize="1890,2600" path="m9214,4127r1890,l11104,1527r-1890,l9214,4127xe" stroked="f">
                <v:path arrowok="t"/>
              </v:shape>
              <v:shape id="_x0000_s1044" type="#_x0000_t75" style="position:absolute;left:9420;top:1627;width:1489;height:1534">
                <v:imagedata r:id="rId7" o:title=""/>
              </v:shape>
            </v:group>
            <w10:wrap anchorx="page" anchory="page"/>
          </v:group>
        </w:pict>
      </w:r>
    </w:p>
    <w:p w14:paraId="787FB4EA" w14:textId="77777777" w:rsidR="00E65488" w:rsidRDefault="00E65488">
      <w:pPr>
        <w:spacing w:line="200" w:lineRule="exact"/>
        <w:rPr>
          <w:sz w:val="20"/>
          <w:szCs w:val="20"/>
        </w:rPr>
      </w:pPr>
    </w:p>
    <w:p w14:paraId="564C7E80" w14:textId="77777777" w:rsidR="00E65488" w:rsidRDefault="00E65488">
      <w:pPr>
        <w:spacing w:line="200" w:lineRule="exact"/>
        <w:rPr>
          <w:sz w:val="20"/>
          <w:szCs w:val="20"/>
        </w:rPr>
      </w:pPr>
    </w:p>
    <w:p w14:paraId="4F9DDA54" w14:textId="77777777" w:rsidR="00E65488" w:rsidRDefault="00B74B22">
      <w:pPr>
        <w:spacing w:before="38" w:line="250" w:lineRule="auto"/>
        <w:ind w:left="924" w:right="2797" w:firstLine="2402"/>
        <w:rPr>
          <w:rFonts w:ascii="Arial" w:eastAsia="Arial" w:hAnsi="Arial" w:cs="Arial"/>
          <w:sz w:val="48"/>
          <w:szCs w:val="48"/>
        </w:rPr>
      </w:pPr>
      <w:proofErr w:type="spellStart"/>
      <w:r>
        <w:rPr>
          <w:rFonts w:ascii="Arial" w:eastAsia="Arial" w:hAnsi="Arial" w:cs="Arial"/>
          <w:i/>
          <w:color w:val="231F20"/>
          <w:sz w:val="48"/>
          <w:szCs w:val="48"/>
        </w:rPr>
        <w:t>Gobierno</w:t>
      </w:r>
      <w:proofErr w:type="spellEnd"/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del</w:t>
      </w:r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Estado Libre</w:t>
      </w:r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 xml:space="preserve">y </w:t>
      </w:r>
      <w:proofErr w:type="spellStart"/>
      <w:r>
        <w:rPr>
          <w:rFonts w:ascii="Arial" w:eastAsia="Arial" w:hAnsi="Arial" w:cs="Arial"/>
          <w:i/>
          <w:color w:val="231F20"/>
          <w:sz w:val="48"/>
          <w:szCs w:val="48"/>
        </w:rPr>
        <w:t>Soberano</w:t>
      </w:r>
      <w:proofErr w:type="spellEnd"/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de</w:t>
      </w:r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Chihuahua</w:t>
      </w:r>
    </w:p>
    <w:p w14:paraId="75CD9C95" w14:textId="77777777" w:rsidR="00E65488" w:rsidRDefault="00E65488">
      <w:pPr>
        <w:spacing w:before="1" w:line="180" w:lineRule="exact"/>
        <w:rPr>
          <w:sz w:val="18"/>
          <w:szCs w:val="18"/>
        </w:rPr>
      </w:pPr>
    </w:p>
    <w:p w14:paraId="6BFCF8B0" w14:textId="77777777" w:rsidR="00E65488" w:rsidRDefault="00B74B22">
      <w:pPr>
        <w:spacing w:line="250" w:lineRule="auto"/>
        <w:ind w:left="8818" w:right="623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Registrado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como</w:t>
      </w:r>
      <w:proofErr w:type="spellEnd"/>
      <w:r>
        <w:rPr>
          <w:rFonts w:ascii="Arial" w:eastAsia="Arial" w:hAnsi="Arial" w:cs="Arial"/>
          <w:color w:val="231F2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Artículo</w:t>
      </w:r>
      <w:proofErr w:type="spellEnd"/>
    </w:p>
    <w:p w14:paraId="62DD5BD1" w14:textId="77777777" w:rsidR="00E65488" w:rsidRDefault="00B74B22">
      <w:pPr>
        <w:spacing w:line="250" w:lineRule="auto"/>
        <w:ind w:left="8663" w:right="467" w:hanging="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segunda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Clase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de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fecha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Noviembre</w:t>
      </w:r>
      <w:proofErr w:type="spellEnd"/>
      <w:r>
        <w:rPr>
          <w:rFonts w:ascii="Arial" w:eastAsia="Arial" w:hAnsi="Arial" w:cs="Arial"/>
          <w:color w:val="231F20"/>
          <w:sz w:val="14"/>
          <w:szCs w:val="14"/>
        </w:rPr>
        <w:t xml:space="preserve"> de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1927</w:t>
      </w:r>
    </w:p>
    <w:p w14:paraId="61183FB5" w14:textId="77777777" w:rsidR="00E65488" w:rsidRDefault="00E65488">
      <w:pPr>
        <w:spacing w:before="10" w:line="130" w:lineRule="exact"/>
        <w:rPr>
          <w:sz w:val="13"/>
          <w:szCs w:val="13"/>
        </w:rPr>
      </w:pPr>
    </w:p>
    <w:p w14:paraId="7A50FA56" w14:textId="77777777" w:rsidR="00E65488" w:rsidRDefault="00B74B22">
      <w:pPr>
        <w:spacing w:line="250" w:lineRule="auto"/>
        <w:ind w:left="1378" w:right="1337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spacing w:val="-2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odas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leyes</w:t>
      </w:r>
      <w:proofErr w:type="spellEnd"/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demás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disposiciones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supremas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obligatorias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sólo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hecho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publicarse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este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Periódico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FA0B18D" w14:textId="77777777" w:rsidR="00E65488" w:rsidRDefault="00B74B22">
      <w:pPr>
        <w:spacing w:before="96"/>
        <w:ind w:left="41"/>
        <w:jc w:val="center"/>
        <w:rPr>
          <w:rFonts w:ascii="Arial" w:eastAsia="Arial" w:hAnsi="Arial" w:cs="Arial"/>
          <w:sz w:val="18"/>
          <w:szCs w:val="18"/>
        </w:rPr>
      </w:pPr>
      <w:r>
        <w:pict w14:anchorId="08F8ACBA">
          <v:group id="_x0000_s1040" style="position:absolute;left:0;text-align:left;margin-left:50.15pt;margin-top:18.85pt;width:512.8pt;height:.1pt;z-index:-251658752;mso-position-horizontal-relative:page" coordorigin="1003,377" coordsize="10256,2">
            <v:shape id="_x0000_s1041" style="position:absolute;left:1003;top:377;width:10256;height:2" coordorigin="1003,377" coordsize="10256,0" path="m1003,377r10256,e" filled="f" strokecolor="#231f20" strokeweight="2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Responsable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Secretaría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General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Gobierno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publica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Miércoles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Sábados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22C82EE3" w14:textId="77777777" w:rsidR="00E65488" w:rsidRDefault="00E65488">
      <w:pPr>
        <w:spacing w:line="110" w:lineRule="exact"/>
        <w:rPr>
          <w:sz w:val="11"/>
          <w:szCs w:val="11"/>
        </w:rPr>
      </w:pPr>
    </w:p>
    <w:p w14:paraId="74BB8AEF" w14:textId="77777777" w:rsidR="00E65488" w:rsidRDefault="00B74B22">
      <w:pPr>
        <w:tabs>
          <w:tab w:val="left" w:pos="9636"/>
        </w:tabs>
        <w:ind w:left="2932"/>
        <w:rPr>
          <w:rFonts w:ascii="Arial" w:eastAsia="Arial" w:hAnsi="Arial" w:cs="Arial"/>
          <w:sz w:val="20"/>
          <w:szCs w:val="20"/>
        </w:rPr>
      </w:pPr>
      <w:r>
        <w:pict w14:anchorId="47072261">
          <v:group id="_x0000_s1033" style="position:absolute;left:0;text-align:left;margin-left:49.9pt;margin-top:25.45pt;width:512.5pt;height:487.25pt;z-index:-251659776;mso-position-horizontal-relative:page" coordorigin="998,509" coordsize="10250,9745">
            <v:group id="_x0000_s1038" style="position:absolute;left:1023;top:534;width:10200;height:9695" coordorigin="1023,534" coordsize="10200,9695">
              <v:shape id="_x0000_s1039" style="position:absolute;left:1023;top:534;width:10200;height:9695" coordorigin="1023,534" coordsize="10200,9695" path="m1138,534r-74,25l1027,617r-4,9497l1024,10132r24,56l1106,10226r10002,3l11126,10228r56,-24l11219,10147r4,-9498l11221,632r-23,-56l11140,538,1138,534xe" filled="f" strokecolor="#231f20" strokeweight="2.5pt">
                <v:path arrowok="t"/>
              </v:shape>
            </v:group>
            <v:group id="_x0000_s1036" style="position:absolute;left:1090;top:601;width:10067;height:9562" coordorigin="1090,601" coordsize="10067,9562">
              <v:shape id="_x0000_s1037" style="position:absolute;left:1090;top:601;width:10067;height:9562" coordorigin="1090,601" coordsize="10067,9562" path="m1138,601r-18,3l1102,614r-11,22l1090,10114r2,18l1102,10150r22,11l11108,10163r18,-3l11144,10150r11,-22l11156,649r-2,-17l11143,614r-22,-12l1138,601xe" filled="f" strokecolor="#231f20" strokeweight=".29458mm">
                <v:path arrowok="t"/>
              </v:shape>
            </v:group>
            <v:group id="_x0000_s1034" style="position:absolute;left:3491;top:2744;width:5242;height:2" coordorigin="3491,2744" coordsize="5242,2">
              <v:shape id="_x0000_s1035" style="position:absolute;left:3491;top:2744;width:5242;height:2" coordorigin="3491,2744" coordsize="5242,0" path="m3491,2744r5242,e" filled="f" strokecolor="#231f20" strokeweight="1.67958mm">
                <v:path arrowok="t"/>
              </v:shape>
            </v:group>
            <w10:wrap anchorx="page"/>
          </v:group>
        </w:pict>
      </w:r>
      <w:r>
        <w:pict w14:anchorId="77BEAFA9">
          <v:group id="_x0000_s1031" style="position:absolute;left:0;text-align:left;margin-left:50.15pt;margin-top:13.75pt;width:512.8pt;height:.1pt;z-index:-251657728;mso-position-horizontal-relative:page" coordorigin="1003,275" coordsize="10256,2">
            <v:shape id="_x0000_s1032" style="position:absolute;left:1003;top:275;width:10256;height:2" coordorigin="1003,275" coordsize="10256,0" path="m1003,275r10256,e" filled="f" strokecolor="#231f20" strokeweight="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sz w:val="20"/>
          <w:szCs w:val="20"/>
        </w:rPr>
        <w:t>Chihuahua,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Chih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.,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sábado</w:t>
      </w:r>
      <w:proofErr w:type="spellEnd"/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30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diciembre</w:t>
      </w:r>
      <w:proofErr w:type="spellEnd"/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2023.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No.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104</w:t>
      </w:r>
    </w:p>
    <w:p w14:paraId="59CDF62C" w14:textId="77777777" w:rsidR="00E65488" w:rsidRDefault="00E65488">
      <w:pPr>
        <w:spacing w:line="100" w:lineRule="exact"/>
        <w:rPr>
          <w:sz w:val="10"/>
          <w:szCs w:val="10"/>
        </w:rPr>
      </w:pPr>
    </w:p>
    <w:p w14:paraId="4D69DFDC" w14:textId="77777777" w:rsidR="00E65488" w:rsidRDefault="00E65488">
      <w:pPr>
        <w:spacing w:line="200" w:lineRule="exact"/>
        <w:rPr>
          <w:sz w:val="20"/>
          <w:szCs w:val="20"/>
        </w:rPr>
      </w:pPr>
    </w:p>
    <w:p w14:paraId="71BDC7A5" w14:textId="77777777" w:rsidR="00E65488" w:rsidRDefault="00E65488">
      <w:pPr>
        <w:spacing w:line="200" w:lineRule="exact"/>
        <w:rPr>
          <w:sz w:val="20"/>
          <w:szCs w:val="20"/>
        </w:rPr>
      </w:pPr>
    </w:p>
    <w:p w14:paraId="18A10525" w14:textId="77777777" w:rsidR="00E65488" w:rsidRDefault="00E65488">
      <w:pPr>
        <w:spacing w:line="200" w:lineRule="exact"/>
        <w:rPr>
          <w:sz w:val="20"/>
          <w:szCs w:val="20"/>
        </w:rPr>
      </w:pPr>
    </w:p>
    <w:p w14:paraId="744F2E2F" w14:textId="77777777" w:rsidR="00E65488" w:rsidRDefault="00E65488">
      <w:pPr>
        <w:spacing w:line="200" w:lineRule="exact"/>
        <w:rPr>
          <w:sz w:val="20"/>
          <w:szCs w:val="20"/>
        </w:rPr>
      </w:pPr>
    </w:p>
    <w:p w14:paraId="1CABC7CC" w14:textId="77777777" w:rsidR="00E65488" w:rsidRDefault="00E65488">
      <w:pPr>
        <w:spacing w:line="200" w:lineRule="exact"/>
        <w:rPr>
          <w:sz w:val="20"/>
          <w:szCs w:val="20"/>
        </w:rPr>
      </w:pPr>
    </w:p>
    <w:p w14:paraId="051CA75E" w14:textId="77777777" w:rsidR="00E65488" w:rsidRDefault="00E65488">
      <w:pPr>
        <w:spacing w:line="200" w:lineRule="exact"/>
        <w:rPr>
          <w:sz w:val="20"/>
          <w:szCs w:val="20"/>
        </w:rPr>
      </w:pPr>
    </w:p>
    <w:p w14:paraId="374D74DA" w14:textId="77777777" w:rsidR="00E65488" w:rsidRDefault="00E65488">
      <w:pPr>
        <w:spacing w:line="200" w:lineRule="exact"/>
        <w:rPr>
          <w:sz w:val="20"/>
          <w:szCs w:val="20"/>
        </w:rPr>
      </w:pPr>
    </w:p>
    <w:p w14:paraId="31888F69" w14:textId="77777777" w:rsidR="00E65488" w:rsidRDefault="00B74B22">
      <w:pPr>
        <w:spacing w:line="1121" w:lineRule="exact"/>
        <w:ind w:left="2630"/>
        <w:rPr>
          <w:rFonts w:ascii="Times New Roman" w:eastAsia="Times New Roman" w:hAnsi="Times New Roman" w:cs="Times New Roman"/>
          <w:sz w:val="100"/>
          <w:szCs w:val="1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231F20"/>
          <w:w w:val="90"/>
          <w:sz w:val="100"/>
          <w:szCs w:val="100"/>
        </w:rPr>
        <w:t>Folleto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231F20"/>
          <w:spacing w:val="-91"/>
          <w:w w:val="90"/>
          <w:sz w:val="100"/>
          <w:szCs w:val="1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0"/>
          <w:sz w:val="100"/>
          <w:szCs w:val="100"/>
        </w:rPr>
        <w:t>Anexo</w:t>
      </w:r>
    </w:p>
    <w:p w14:paraId="5EF27C2B" w14:textId="77777777" w:rsidR="00E65488" w:rsidRDefault="00E65488">
      <w:pPr>
        <w:spacing w:before="4" w:line="160" w:lineRule="exact"/>
        <w:rPr>
          <w:sz w:val="16"/>
          <w:szCs w:val="16"/>
        </w:rPr>
      </w:pPr>
    </w:p>
    <w:p w14:paraId="17927356" w14:textId="77777777" w:rsidR="00E65488" w:rsidRDefault="00E65488">
      <w:pPr>
        <w:spacing w:line="200" w:lineRule="exact"/>
        <w:rPr>
          <w:sz w:val="20"/>
          <w:szCs w:val="20"/>
        </w:rPr>
      </w:pPr>
    </w:p>
    <w:p w14:paraId="685F6B6D" w14:textId="77777777" w:rsidR="00E65488" w:rsidRDefault="00E65488">
      <w:pPr>
        <w:spacing w:line="200" w:lineRule="exact"/>
        <w:rPr>
          <w:sz w:val="20"/>
          <w:szCs w:val="20"/>
        </w:rPr>
      </w:pPr>
    </w:p>
    <w:p w14:paraId="2FA935DA" w14:textId="77777777" w:rsidR="00E65488" w:rsidRDefault="00E65488">
      <w:pPr>
        <w:spacing w:line="200" w:lineRule="exact"/>
        <w:rPr>
          <w:sz w:val="20"/>
          <w:szCs w:val="20"/>
        </w:rPr>
      </w:pPr>
    </w:p>
    <w:p w14:paraId="0983AC56" w14:textId="77777777" w:rsidR="00E65488" w:rsidRDefault="00E65488">
      <w:pPr>
        <w:spacing w:line="200" w:lineRule="exact"/>
        <w:rPr>
          <w:sz w:val="20"/>
          <w:szCs w:val="20"/>
        </w:rPr>
      </w:pPr>
    </w:p>
    <w:p w14:paraId="1B77254D" w14:textId="77777777" w:rsidR="00E65488" w:rsidRDefault="00E65488">
      <w:pPr>
        <w:spacing w:line="200" w:lineRule="exact"/>
        <w:rPr>
          <w:sz w:val="20"/>
          <w:szCs w:val="20"/>
        </w:rPr>
      </w:pPr>
    </w:p>
    <w:p w14:paraId="44DECE71" w14:textId="77777777" w:rsidR="00E65488" w:rsidRDefault="00E65488">
      <w:pPr>
        <w:spacing w:line="200" w:lineRule="exact"/>
        <w:rPr>
          <w:sz w:val="20"/>
          <w:szCs w:val="20"/>
        </w:rPr>
      </w:pPr>
    </w:p>
    <w:p w14:paraId="32A2AC3A" w14:textId="77777777" w:rsidR="00E65488" w:rsidRDefault="00E65488">
      <w:pPr>
        <w:spacing w:line="200" w:lineRule="exact"/>
        <w:rPr>
          <w:sz w:val="20"/>
          <w:szCs w:val="20"/>
        </w:rPr>
      </w:pPr>
    </w:p>
    <w:p w14:paraId="25B60B7B" w14:textId="77777777" w:rsidR="00E65488" w:rsidRDefault="00B74B22">
      <w:pPr>
        <w:pStyle w:val="Ttulo1"/>
        <w:spacing w:before="44"/>
        <w:ind w:right="54"/>
        <w:jc w:val="center"/>
        <w:rPr>
          <w:b w:val="0"/>
          <w:bCs w:val="0"/>
        </w:rPr>
      </w:pPr>
      <w:r>
        <w:rPr>
          <w:color w:val="231F20"/>
          <w:spacing w:val="4"/>
        </w:rPr>
        <w:t>DECRE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N</w:t>
      </w:r>
      <w:r>
        <w:rPr>
          <w:color w:val="231F20"/>
        </w:rPr>
        <w:t>º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4"/>
        </w:rPr>
        <w:t>LXVII/APPEE/0803/202</w:t>
      </w:r>
      <w:r>
        <w:rPr>
          <w:color w:val="231F20"/>
        </w:rPr>
        <w:t>3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4"/>
        </w:rPr>
        <w:t>P</w:t>
      </w:r>
      <w:r>
        <w:rPr>
          <w:color w:val="231F20"/>
          <w:spacing w:val="4"/>
        </w:rPr>
        <w:t>.O.</w:t>
      </w:r>
    </w:p>
    <w:p w14:paraId="53E3426D" w14:textId="77777777" w:rsidR="00E65488" w:rsidRDefault="00E65488">
      <w:pPr>
        <w:spacing w:before="4" w:line="130" w:lineRule="exact"/>
        <w:rPr>
          <w:sz w:val="13"/>
          <w:szCs w:val="13"/>
        </w:rPr>
      </w:pPr>
    </w:p>
    <w:p w14:paraId="50783A25" w14:textId="77777777" w:rsidR="00E65488" w:rsidRDefault="00E65488">
      <w:pPr>
        <w:spacing w:line="200" w:lineRule="exact"/>
        <w:rPr>
          <w:sz w:val="20"/>
          <w:szCs w:val="20"/>
        </w:rPr>
      </w:pPr>
    </w:p>
    <w:p w14:paraId="2F5B8285" w14:textId="77777777" w:rsidR="00E65488" w:rsidRDefault="00E65488">
      <w:pPr>
        <w:spacing w:line="200" w:lineRule="exact"/>
        <w:rPr>
          <w:sz w:val="20"/>
          <w:szCs w:val="20"/>
        </w:rPr>
      </w:pPr>
    </w:p>
    <w:p w14:paraId="64AB036D" w14:textId="77777777" w:rsidR="00E65488" w:rsidRDefault="00E65488">
      <w:pPr>
        <w:spacing w:line="200" w:lineRule="exact"/>
        <w:rPr>
          <w:sz w:val="20"/>
          <w:szCs w:val="20"/>
        </w:rPr>
      </w:pPr>
    </w:p>
    <w:p w14:paraId="0FAF6802" w14:textId="77777777" w:rsidR="00E65488" w:rsidRDefault="00E65488">
      <w:pPr>
        <w:spacing w:line="200" w:lineRule="exact"/>
        <w:rPr>
          <w:sz w:val="20"/>
          <w:szCs w:val="20"/>
        </w:rPr>
      </w:pPr>
    </w:p>
    <w:p w14:paraId="5735CE6C" w14:textId="77777777" w:rsidR="00E65488" w:rsidRDefault="00B74B22">
      <w:pPr>
        <w:spacing w:line="341" w:lineRule="auto"/>
        <w:ind w:left="543" w:right="603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color w:val="231F20"/>
          <w:spacing w:val="-17"/>
          <w:sz w:val="44"/>
          <w:szCs w:val="44"/>
        </w:rPr>
        <w:t>P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R</w:t>
      </w:r>
      <w:r>
        <w:rPr>
          <w:rFonts w:ascii="Arial" w:eastAsia="Arial" w:hAnsi="Arial" w:cs="Arial"/>
          <w:b/>
          <w:bCs/>
          <w:color w:val="231F20"/>
          <w:spacing w:val="-17"/>
          <w:sz w:val="44"/>
          <w:szCs w:val="44"/>
        </w:rPr>
        <w:t>ES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U</w:t>
      </w:r>
      <w:r>
        <w:rPr>
          <w:rFonts w:ascii="Arial" w:eastAsia="Arial" w:hAnsi="Arial" w:cs="Arial"/>
          <w:b/>
          <w:bCs/>
          <w:color w:val="231F20"/>
          <w:spacing w:val="-17"/>
          <w:sz w:val="44"/>
          <w:szCs w:val="44"/>
        </w:rPr>
        <w:t>P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U</w:t>
      </w:r>
      <w:r>
        <w:rPr>
          <w:rFonts w:ascii="Arial" w:eastAsia="Arial" w:hAnsi="Arial" w:cs="Arial"/>
          <w:b/>
          <w:bCs/>
          <w:color w:val="231F20"/>
          <w:spacing w:val="-17"/>
          <w:sz w:val="44"/>
          <w:szCs w:val="44"/>
        </w:rPr>
        <w:t>ES</w:t>
      </w:r>
      <w:r>
        <w:rPr>
          <w:rFonts w:ascii="Arial" w:eastAsia="Arial" w:hAnsi="Arial" w:cs="Arial"/>
          <w:b/>
          <w:bCs/>
          <w:color w:val="231F20"/>
          <w:spacing w:val="-25"/>
          <w:sz w:val="44"/>
          <w:szCs w:val="44"/>
        </w:rPr>
        <w:t>T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O</w:t>
      </w:r>
      <w:r>
        <w:rPr>
          <w:rFonts w:ascii="Arial" w:eastAsia="Arial" w:hAnsi="Arial" w:cs="Arial"/>
          <w:b/>
          <w:bCs/>
          <w:color w:val="231F20"/>
          <w:spacing w:val="-6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D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231F20"/>
          <w:spacing w:val="-6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7"/>
          <w:sz w:val="44"/>
          <w:szCs w:val="44"/>
        </w:rPr>
        <w:t>EG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R</w:t>
      </w:r>
      <w:r>
        <w:rPr>
          <w:rFonts w:ascii="Arial" w:eastAsia="Arial" w:hAnsi="Arial" w:cs="Arial"/>
          <w:b/>
          <w:bCs/>
          <w:color w:val="231F20"/>
          <w:spacing w:val="-17"/>
          <w:sz w:val="44"/>
          <w:szCs w:val="44"/>
        </w:rPr>
        <w:t>ESO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S</w:t>
      </w:r>
      <w:r>
        <w:rPr>
          <w:rFonts w:ascii="Arial" w:eastAsia="Arial" w:hAnsi="Arial" w:cs="Arial"/>
          <w:b/>
          <w:bCs/>
          <w:color w:val="231F20"/>
          <w:spacing w:val="-6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D</w:t>
      </w:r>
      <w:r>
        <w:rPr>
          <w:rFonts w:ascii="Arial" w:eastAsia="Arial" w:hAnsi="Arial" w:cs="Arial"/>
          <w:b/>
          <w:bCs/>
          <w:color w:val="231F20"/>
          <w:spacing w:val="-17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L</w:t>
      </w:r>
      <w:r>
        <w:rPr>
          <w:rFonts w:ascii="Arial" w:eastAsia="Arial" w:hAnsi="Arial" w:cs="Arial"/>
          <w:b/>
          <w:bCs/>
          <w:color w:val="231F20"/>
          <w:spacing w:val="-7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7"/>
          <w:sz w:val="44"/>
          <w:szCs w:val="44"/>
        </w:rPr>
        <w:t>ES</w:t>
      </w:r>
      <w:r>
        <w:rPr>
          <w:rFonts w:ascii="Arial" w:eastAsia="Arial" w:hAnsi="Arial" w:cs="Arial"/>
          <w:b/>
          <w:bCs/>
          <w:color w:val="231F20"/>
          <w:spacing w:val="-49"/>
          <w:sz w:val="44"/>
          <w:szCs w:val="44"/>
        </w:rPr>
        <w:t>T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AD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O</w:t>
      </w:r>
      <w:r>
        <w:rPr>
          <w:rFonts w:ascii="Arial" w:eastAsia="Arial" w:hAnsi="Arial" w:cs="Arial"/>
          <w:b/>
          <w:bCs/>
          <w:color w:val="231F20"/>
          <w:spacing w:val="-6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D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231F20"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CHIHUAHU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A</w:t>
      </w:r>
      <w:r>
        <w:rPr>
          <w:rFonts w:ascii="Arial" w:eastAsia="Arial" w:hAnsi="Arial" w:cs="Arial"/>
          <w:b/>
          <w:bCs/>
          <w:color w:val="231F20"/>
          <w:spacing w:val="-5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9"/>
          <w:sz w:val="44"/>
          <w:szCs w:val="44"/>
        </w:rPr>
        <w:t>P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AR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A</w:t>
      </w:r>
      <w:r>
        <w:rPr>
          <w:rFonts w:ascii="Arial" w:eastAsia="Arial" w:hAnsi="Arial" w:cs="Arial"/>
          <w:b/>
          <w:bCs/>
          <w:color w:val="231F20"/>
          <w:spacing w:val="-5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7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L</w:t>
      </w:r>
      <w:r>
        <w:rPr>
          <w:rFonts w:ascii="Arial" w:eastAsia="Arial" w:hAnsi="Arial" w:cs="Arial"/>
          <w:b/>
          <w:bCs/>
          <w:color w:val="231F20"/>
          <w:spacing w:val="-4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EJERCICI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O</w:t>
      </w:r>
      <w:r>
        <w:rPr>
          <w:rFonts w:ascii="Arial" w:eastAsia="Arial" w:hAnsi="Arial" w:cs="Arial"/>
          <w:b/>
          <w:bCs/>
          <w:color w:val="231F20"/>
          <w:spacing w:val="-3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7"/>
          <w:sz w:val="44"/>
          <w:szCs w:val="44"/>
        </w:rPr>
        <w:t>FISCA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L</w:t>
      </w:r>
      <w:r>
        <w:rPr>
          <w:rFonts w:ascii="Arial" w:eastAsia="Arial" w:hAnsi="Arial" w:cs="Arial"/>
          <w:b/>
          <w:bCs/>
          <w:color w:val="231F20"/>
          <w:spacing w:val="-4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6"/>
          <w:sz w:val="44"/>
          <w:szCs w:val="44"/>
        </w:rPr>
        <w:t>2024</w:t>
      </w:r>
    </w:p>
    <w:p w14:paraId="463CD9D4" w14:textId="77777777" w:rsidR="00E65488" w:rsidRDefault="00E65488">
      <w:pPr>
        <w:spacing w:before="6" w:line="120" w:lineRule="exact"/>
        <w:rPr>
          <w:sz w:val="12"/>
          <w:szCs w:val="12"/>
        </w:rPr>
      </w:pPr>
    </w:p>
    <w:p w14:paraId="277D76A1" w14:textId="77777777" w:rsidR="00E65488" w:rsidRDefault="00E65488">
      <w:pPr>
        <w:spacing w:line="200" w:lineRule="exact"/>
        <w:rPr>
          <w:sz w:val="20"/>
          <w:szCs w:val="20"/>
        </w:rPr>
      </w:pPr>
    </w:p>
    <w:p w14:paraId="133CC573" w14:textId="77777777" w:rsidR="00E65488" w:rsidRDefault="00E65488">
      <w:pPr>
        <w:spacing w:line="200" w:lineRule="exact"/>
        <w:rPr>
          <w:sz w:val="20"/>
          <w:szCs w:val="20"/>
        </w:rPr>
      </w:pPr>
    </w:p>
    <w:p w14:paraId="1D6F80C8" w14:textId="77777777" w:rsidR="00E65488" w:rsidRDefault="00E65488">
      <w:pPr>
        <w:spacing w:line="200" w:lineRule="exact"/>
        <w:rPr>
          <w:sz w:val="20"/>
          <w:szCs w:val="20"/>
        </w:rPr>
      </w:pPr>
    </w:p>
    <w:p w14:paraId="59AC2E61" w14:textId="77777777" w:rsidR="00E65488" w:rsidRDefault="00B74B22">
      <w:pPr>
        <w:ind w:right="58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color w:val="231F20"/>
          <w:spacing w:val="-25"/>
          <w:sz w:val="44"/>
          <w:szCs w:val="44"/>
        </w:rPr>
        <w:t>T</w:t>
      </w:r>
      <w:r>
        <w:rPr>
          <w:rFonts w:ascii="Arial" w:eastAsia="Arial" w:hAnsi="Arial" w:cs="Arial"/>
          <w:b/>
          <w:bCs/>
          <w:color w:val="231F20"/>
          <w:spacing w:val="-17"/>
          <w:sz w:val="44"/>
          <w:szCs w:val="44"/>
        </w:rPr>
        <w:t>OM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O</w:t>
      </w:r>
      <w:r>
        <w:rPr>
          <w:rFonts w:ascii="Arial" w:eastAsia="Arial" w:hAnsi="Arial" w:cs="Arial"/>
          <w:b/>
          <w:bCs/>
          <w:color w:val="231F20"/>
          <w:spacing w:val="-4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4"/>
          <w:szCs w:val="44"/>
        </w:rPr>
        <w:t>I</w:t>
      </w:r>
    </w:p>
    <w:p w14:paraId="3D7C2225" w14:textId="77777777" w:rsidR="00E65488" w:rsidRDefault="00E65488">
      <w:pPr>
        <w:jc w:val="center"/>
        <w:rPr>
          <w:rFonts w:ascii="Arial" w:eastAsia="Arial" w:hAnsi="Arial" w:cs="Arial"/>
          <w:sz w:val="44"/>
          <w:szCs w:val="44"/>
        </w:rPr>
        <w:sectPr w:rsidR="00E65488">
          <w:headerReference w:type="default" r:id="rId8"/>
          <w:type w:val="continuous"/>
          <w:pgSz w:w="12240" w:h="15840"/>
          <w:pgMar w:top="1280" w:right="880" w:bottom="280" w:left="860" w:header="982" w:footer="720" w:gutter="0"/>
          <w:cols w:space="720"/>
        </w:sectPr>
      </w:pPr>
    </w:p>
    <w:p w14:paraId="5E36B64A" w14:textId="77777777" w:rsidR="00E65488" w:rsidRDefault="00E65488">
      <w:pPr>
        <w:spacing w:line="200" w:lineRule="exact"/>
        <w:rPr>
          <w:sz w:val="20"/>
          <w:szCs w:val="20"/>
        </w:rPr>
      </w:pPr>
    </w:p>
    <w:p w14:paraId="73FC0E58" w14:textId="77777777" w:rsidR="00E65488" w:rsidRDefault="00E65488">
      <w:pPr>
        <w:spacing w:line="200" w:lineRule="exact"/>
        <w:rPr>
          <w:sz w:val="20"/>
          <w:szCs w:val="20"/>
        </w:rPr>
      </w:pPr>
    </w:p>
    <w:p w14:paraId="27BF4187" w14:textId="77777777" w:rsidR="00E65488" w:rsidRDefault="00E65488">
      <w:pPr>
        <w:spacing w:before="1" w:line="280" w:lineRule="exact"/>
        <w:rPr>
          <w:sz w:val="28"/>
          <w:szCs w:val="28"/>
        </w:rPr>
      </w:pPr>
    </w:p>
    <w:p w14:paraId="6F419FBF" w14:textId="77777777" w:rsidR="00E65488" w:rsidRDefault="00B74B22">
      <w:pPr>
        <w:spacing w:before="78" w:line="240" w:lineRule="exact"/>
        <w:ind w:left="3208" w:right="464"/>
        <w:jc w:val="both"/>
        <w:rPr>
          <w:rFonts w:ascii="Arial" w:eastAsia="Arial" w:hAnsi="Arial" w:cs="Arial"/>
          <w:sz w:val="21"/>
          <w:szCs w:val="21"/>
        </w:rPr>
      </w:pPr>
      <w:r>
        <w:pict w14:anchorId="6965F116">
          <v:group id="_x0000_s1028" style="position:absolute;left:0;text-align:left;margin-left:49.3pt;margin-top:-19.1pt;width:143.35pt;height:110.8pt;z-index:-251656704;mso-position-horizontal-relative:page" coordorigin="986,-382" coordsize="2867,2216">
            <v:shape id="_x0000_s1030" type="#_x0000_t75" style="position:absolute;left:1694;top:-382;width:1407;height:1368">
              <v:imagedata r:id="rId9" o:title=""/>
            </v:shape>
            <v:shape id="_x0000_s1029" type="#_x0000_t75" style="position:absolute;left:986;top:938;width:2867;height:896">
              <v:imagedata r:id="rId10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221F1F"/>
          <w:spacing w:val="1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CIUDADAN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221F1F"/>
          <w:spacing w:val="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MAESTR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221F1F"/>
          <w:spacing w:val="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MARÍ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221F1F"/>
          <w:spacing w:val="1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EUGENI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221F1F"/>
          <w:spacing w:val="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CAMPOS GA</w:t>
      </w:r>
      <w:r>
        <w:rPr>
          <w:rFonts w:ascii="Arial" w:eastAsia="Arial" w:hAnsi="Arial" w:cs="Arial"/>
          <w:b/>
          <w:bCs/>
          <w:color w:val="221F1F"/>
          <w:spacing w:val="-15"/>
          <w:w w:val="105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VÁN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221F1F"/>
          <w:spacing w:val="4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GOBERNADOR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221F1F"/>
          <w:spacing w:val="3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CONSTITUCIONA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221F1F"/>
          <w:spacing w:val="4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DE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221F1F"/>
          <w:spacing w:val="4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ES</w:t>
      </w:r>
      <w:r>
        <w:rPr>
          <w:rFonts w:ascii="Arial" w:eastAsia="Arial" w:hAnsi="Arial" w:cs="Arial"/>
          <w:b/>
          <w:bCs/>
          <w:color w:val="221F1F"/>
          <w:spacing w:val="-15"/>
          <w:w w:val="105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ADO LIBR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221F1F"/>
          <w:spacing w:val="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221F1F"/>
          <w:spacing w:val="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SOBERAN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221F1F"/>
          <w:spacing w:val="1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221F1F"/>
          <w:spacing w:val="1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CHIHUAHUA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221F1F"/>
          <w:spacing w:val="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221F1F"/>
          <w:spacing w:val="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SU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221F1F"/>
          <w:spacing w:val="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HABI</w:t>
      </w:r>
      <w:r>
        <w:rPr>
          <w:rFonts w:ascii="Arial" w:eastAsia="Arial" w:hAnsi="Arial" w:cs="Arial"/>
          <w:b/>
          <w:bCs/>
          <w:color w:val="221F1F"/>
          <w:spacing w:val="-15"/>
          <w:w w:val="105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ANTES SABED:</w:t>
      </w:r>
    </w:p>
    <w:p w14:paraId="439A5C12" w14:textId="77777777" w:rsidR="00E65488" w:rsidRDefault="00E65488">
      <w:pPr>
        <w:spacing w:line="240" w:lineRule="exact"/>
        <w:rPr>
          <w:sz w:val="24"/>
          <w:szCs w:val="24"/>
        </w:rPr>
      </w:pPr>
    </w:p>
    <w:p w14:paraId="13CAF7C8" w14:textId="77777777" w:rsidR="00E65488" w:rsidRDefault="00B74B22">
      <w:pPr>
        <w:spacing w:line="240" w:lineRule="exact"/>
        <w:ind w:left="3208" w:right="46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QU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221F1F"/>
          <w:spacing w:val="-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221F1F"/>
          <w:spacing w:val="-2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HONORABL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221F1F"/>
          <w:spacing w:val="-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CONGRES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221F1F"/>
          <w:spacing w:val="-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DE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221F1F"/>
          <w:spacing w:val="-2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ES</w:t>
      </w:r>
      <w:r>
        <w:rPr>
          <w:rFonts w:ascii="Arial" w:eastAsia="Arial" w:hAnsi="Arial" w:cs="Arial"/>
          <w:b/>
          <w:bCs/>
          <w:color w:val="221F1F"/>
          <w:spacing w:val="-15"/>
          <w:w w:val="105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AD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221F1F"/>
          <w:spacing w:val="-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221F1F"/>
          <w:spacing w:val="-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221F1F"/>
          <w:spacing w:val="-2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SE</w:t>
      </w:r>
      <w:r>
        <w:rPr>
          <w:rFonts w:ascii="Arial" w:eastAsia="Arial" w:hAnsi="Arial" w:cs="Arial"/>
          <w:b/>
          <w:bCs/>
          <w:color w:val="221F1F"/>
          <w:spacing w:val="-2"/>
          <w:w w:val="105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VIDO EXPEDI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221F1F"/>
          <w:spacing w:val="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bCs/>
          <w:color w:val="221F1F"/>
          <w:spacing w:val="2"/>
          <w:w w:val="105"/>
          <w:sz w:val="21"/>
          <w:szCs w:val="21"/>
        </w:rPr>
        <w:t>SIGUIENTE:</w:t>
      </w:r>
    </w:p>
    <w:p w14:paraId="6C9073F1" w14:textId="77777777" w:rsidR="00E65488" w:rsidRDefault="00E65488">
      <w:pPr>
        <w:spacing w:line="200" w:lineRule="exact"/>
        <w:rPr>
          <w:sz w:val="20"/>
          <w:szCs w:val="20"/>
        </w:rPr>
      </w:pPr>
    </w:p>
    <w:p w14:paraId="7CBCDEE8" w14:textId="77777777" w:rsidR="00E65488" w:rsidRDefault="00E65488">
      <w:pPr>
        <w:spacing w:before="15" w:line="260" w:lineRule="exact"/>
        <w:rPr>
          <w:sz w:val="26"/>
          <w:szCs w:val="26"/>
        </w:rPr>
      </w:pPr>
    </w:p>
    <w:p w14:paraId="74C05BF2" w14:textId="77777777" w:rsidR="00E65488" w:rsidRDefault="00B74B22">
      <w:pPr>
        <w:ind w:left="4992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color w:val="221F1F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E</w:t>
      </w:r>
      <w:proofErr w:type="gramEnd"/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 xml:space="preserve">C </w:t>
      </w:r>
      <w:r>
        <w:rPr>
          <w:rFonts w:ascii="Arial" w:eastAsia="Arial" w:hAnsi="Arial" w:cs="Arial"/>
          <w:b/>
          <w:bCs/>
          <w:color w:val="221F1F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bCs/>
          <w:color w:val="221F1F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color w:val="221F1F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 xml:space="preserve">T </w:t>
      </w:r>
      <w:r>
        <w:rPr>
          <w:rFonts w:ascii="Arial" w:eastAsia="Arial" w:hAnsi="Arial" w:cs="Arial"/>
          <w:b/>
          <w:bCs/>
          <w:color w:val="221F1F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bCs/>
          <w:color w:val="221F1F"/>
          <w:spacing w:val="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1F1F"/>
          <w:w w:val="105"/>
          <w:sz w:val="21"/>
          <w:szCs w:val="21"/>
        </w:rPr>
        <w:t>:</w:t>
      </w:r>
    </w:p>
    <w:p w14:paraId="129441E3" w14:textId="77777777" w:rsidR="00E65488" w:rsidRDefault="00E65488">
      <w:pPr>
        <w:spacing w:line="200" w:lineRule="exact"/>
        <w:rPr>
          <w:sz w:val="20"/>
          <w:szCs w:val="20"/>
        </w:rPr>
      </w:pPr>
    </w:p>
    <w:p w14:paraId="5CB05564" w14:textId="77777777" w:rsidR="00E65488" w:rsidRDefault="00E65488">
      <w:pPr>
        <w:spacing w:line="200" w:lineRule="exact"/>
        <w:rPr>
          <w:sz w:val="20"/>
          <w:szCs w:val="20"/>
        </w:rPr>
      </w:pPr>
    </w:p>
    <w:p w14:paraId="73C8B272" w14:textId="77777777" w:rsidR="00E65488" w:rsidRDefault="00E65488">
      <w:pPr>
        <w:spacing w:before="1" w:line="280" w:lineRule="exact"/>
        <w:rPr>
          <w:sz w:val="28"/>
          <w:szCs w:val="28"/>
        </w:rPr>
      </w:pPr>
    </w:p>
    <w:p w14:paraId="7572A670" w14:textId="77777777" w:rsidR="00E65488" w:rsidRDefault="00C84609">
      <w:pPr>
        <w:ind w:left="1096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6DEBB3A">
          <v:shape id="_x0000_i1025" type="#_x0000_t75" style="width:465pt;height:502.5pt;mso-position-horizontal-relative:char;mso-position-vertical-relative:line">
            <v:imagedata r:id="rId11" o:title=""/>
          </v:shape>
        </w:pict>
      </w:r>
    </w:p>
    <w:p w14:paraId="4A680D99" w14:textId="77777777" w:rsidR="00E65488" w:rsidRDefault="00E65488">
      <w:pPr>
        <w:rPr>
          <w:rFonts w:ascii="Times New Roman" w:eastAsia="Times New Roman" w:hAnsi="Times New Roman" w:cs="Times New Roman"/>
          <w:sz w:val="20"/>
          <w:szCs w:val="20"/>
        </w:rPr>
        <w:sectPr w:rsidR="00E65488">
          <w:headerReference w:type="default" r:id="rId12"/>
          <w:pgSz w:w="12240" w:h="15840"/>
          <w:pgMar w:top="1280" w:right="880" w:bottom="280" w:left="860" w:header="982" w:footer="0" w:gutter="0"/>
          <w:cols w:space="720"/>
        </w:sectPr>
      </w:pPr>
    </w:p>
    <w:p w14:paraId="14DE8A9D" w14:textId="77777777" w:rsidR="00E65488" w:rsidRDefault="00E65488">
      <w:pPr>
        <w:spacing w:line="200" w:lineRule="exact"/>
        <w:rPr>
          <w:sz w:val="20"/>
          <w:szCs w:val="20"/>
        </w:rPr>
      </w:pPr>
    </w:p>
    <w:p w14:paraId="38786F52" w14:textId="77777777" w:rsidR="00E65488" w:rsidRDefault="00E65488">
      <w:pPr>
        <w:spacing w:line="200" w:lineRule="exact"/>
        <w:rPr>
          <w:sz w:val="20"/>
          <w:szCs w:val="20"/>
        </w:rPr>
      </w:pPr>
    </w:p>
    <w:p w14:paraId="7F535ECC" w14:textId="77777777" w:rsidR="00E65488" w:rsidRDefault="00E65488">
      <w:pPr>
        <w:spacing w:line="260" w:lineRule="exact"/>
        <w:rPr>
          <w:sz w:val="26"/>
          <w:szCs w:val="26"/>
        </w:rPr>
      </w:pPr>
    </w:p>
    <w:p w14:paraId="3C68B949" w14:textId="77777777" w:rsidR="00E65488" w:rsidRDefault="00B74B22">
      <w:pPr>
        <w:pStyle w:val="Textoindependiente"/>
        <w:spacing w:before="69" w:line="381" w:lineRule="auto"/>
        <w:ind w:left="895" w:right="880"/>
        <w:jc w:val="both"/>
      </w:pPr>
      <w:r>
        <w:pict w14:anchorId="29C15891">
          <v:shape id="_x0000_s1026" type="#_x0000_t75" style="position:absolute;left:0;text-align:left;margin-left:90.7pt;margin-top:-42.25pt;width:290.9pt;height:14.4pt;z-index:-251655680;mso-position-horizontal-relative:page">
            <v:imagedata r:id="rId13" o:title=""/>
            <w10:wrap anchorx="page"/>
          </v:shape>
        </w:pict>
      </w:r>
      <w:r>
        <w:rPr>
          <w:w w:val="105"/>
        </w:rPr>
        <w:t>las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disposiciones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la</w:t>
      </w:r>
      <w:r>
        <w:rPr>
          <w:spacing w:val="24"/>
          <w:w w:val="105"/>
        </w:rPr>
        <w:t xml:space="preserve"> </w:t>
      </w:r>
      <w:r>
        <w:rPr>
          <w:w w:val="105"/>
        </w:rPr>
        <w:t>Ley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Disciplina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Financiera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las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Entidades</w:t>
      </w:r>
      <w:proofErr w:type="spellEnd"/>
      <w:r>
        <w:rPr>
          <w:w w:val="103"/>
        </w:rPr>
        <w:t xml:space="preserve"> </w:t>
      </w:r>
      <w:proofErr w:type="spellStart"/>
      <w:r>
        <w:rPr>
          <w:w w:val="105"/>
        </w:rPr>
        <w:t>Federativas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y</w:t>
      </w:r>
      <w:r>
        <w:rPr>
          <w:spacing w:val="42"/>
          <w:w w:val="105"/>
        </w:rPr>
        <w:t xml:space="preserve"> </w:t>
      </w:r>
      <w:r>
        <w:rPr>
          <w:w w:val="105"/>
        </w:rPr>
        <w:t>los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Municipios</w:t>
      </w:r>
      <w:proofErr w:type="spellEnd"/>
      <w:r>
        <w:rPr>
          <w:w w:val="105"/>
        </w:rPr>
        <w:t>;</w:t>
      </w:r>
      <w:r>
        <w:rPr>
          <w:spacing w:val="54"/>
          <w:w w:val="105"/>
        </w:rPr>
        <w:t xml:space="preserve"> </w:t>
      </w:r>
      <w:r>
        <w:rPr>
          <w:w w:val="105"/>
        </w:rPr>
        <w:t>Ley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Coordinación</w:t>
      </w:r>
      <w:proofErr w:type="spellEnd"/>
      <w:r>
        <w:rPr>
          <w:spacing w:val="60"/>
          <w:w w:val="105"/>
        </w:rPr>
        <w:t xml:space="preserve"> </w:t>
      </w:r>
      <w:r>
        <w:rPr>
          <w:w w:val="105"/>
        </w:rPr>
        <w:t>Fiscal;</w:t>
      </w:r>
      <w:r>
        <w:rPr>
          <w:spacing w:val="41"/>
          <w:w w:val="105"/>
        </w:rPr>
        <w:t xml:space="preserve"> </w:t>
      </w:r>
      <w:r>
        <w:rPr>
          <w:w w:val="105"/>
        </w:rPr>
        <w:t>Ley</w:t>
      </w:r>
      <w:r>
        <w:rPr>
          <w:spacing w:val="36"/>
          <w:w w:val="105"/>
        </w:rPr>
        <w:t xml:space="preserve"> </w:t>
      </w:r>
      <w:r>
        <w:rPr>
          <w:w w:val="105"/>
        </w:rPr>
        <w:t>General</w:t>
      </w:r>
      <w:r>
        <w:rPr>
          <w:spacing w:val="49"/>
          <w:w w:val="105"/>
        </w:rPr>
        <w:t xml:space="preserve"> </w:t>
      </w:r>
      <w:r>
        <w:rPr>
          <w:w w:val="105"/>
        </w:rPr>
        <w:t>de</w:t>
      </w:r>
      <w:r>
        <w:rPr>
          <w:w w:val="113"/>
        </w:rPr>
        <w:t xml:space="preserve"> </w:t>
      </w:r>
      <w:proofErr w:type="spellStart"/>
      <w:r>
        <w:rPr>
          <w:w w:val="105"/>
        </w:rPr>
        <w:t>Contabilidad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Gubernamental</w:t>
      </w:r>
      <w:proofErr w:type="spellEnd"/>
      <w:r>
        <w:rPr>
          <w:w w:val="105"/>
        </w:rPr>
        <w:t>;</w:t>
      </w:r>
      <w:r>
        <w:rPr>
          <w:spacing w:val="13"/>
          <w:w w:val="105"/>
        </w:rPr>
        <w:t xml:space="preserve"> </w:t>
      </w:r>
      <w:r>
        <w:rPr>
          <w:w w:val="105"/>
        </w:rPr>
        <w:t>Ley</w:t>
      </w:r>
      <w:r>
        <w:rPr>
          <w:spacing w:val="46"/>
          <w:w w:val="105"/>
        </w:rPr>
        <w:t xml:space="preserve"> </w:t>
      </w:r>
      <w:r>
        <w:rPr>
          <w:w w:val="105"/>
        </w:rPr>
        <w:t>de</w:t>
      </w:r>
      <w:r>
        <w:rPr>
          <w:spacing w:val="52"/>
          <w:w w:val="105"/>
        </w:rPr>
        <w:t xml:space="preserve"> </w:t>
      </w:r>
      <w:proofErr w:type="spellStart"/>
      <w:proofErr w:type="gramStart"/>
      <w:r>
        <w:rPr>
          <w:w w:val="105"/>
        </w:rPr>
        <w:t>Presupuesto</w:t>
      </w:r>
      <w:proofErr w:type="spellEnd"/>
      <w:r>
        <w:rPr>
          <w:w w:val="105"/>
        </w:rPr>
        <w:t xml:space="preserve"> </w:t>
      </w:r>
      <w:r>
        <w:rPr>
          <w:spacing w:val="61"/>
          <w:w w:val="105"/>
        </w:rPr>
        <w:t xml:space="preserve"> </w:t>
      </w:r>
      <w:r>
        <w:rPr>
          <w:w w:val="105"/>
        </w:rPr>
        <w:t>de</w:t>
      </w:r>
      <w:proofErr w:type="gramEnd"/>
      <w:r>
        <w:rPr>
          <w:w w:val="105"/>
        </w:rPr>
        <w:t xml:space="preserve"> </w:t>
      </w:r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w w:val="105"/>
        </w:rPr>
        <w:t>,</w:t>
      </w:r>
      <w:r>
        <w:rPr>
          <w:w w:val="94"/>
        </w:rPr>
        <w:t xml:space="preserve"> </w:t>
      </w:r>
      <w:proofErr w:type="spellStart"/>
      <w:r>
        <w:rPr>
          <w:w w:val="105"/>
        </w:rPr>
        <w:t>Contabilidad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Gubernamental</w:t>
      </w:r>
      <w:proofErr w:type="spellEnd"/>
      <w:r>
        <w:rPr>
          <w:spacing w:val="66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Gasto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66"/>
          <w:w w:val="105"/>
        </w:rPr>
        <w:t xml:space="preserve"> </w:t>
      </w:r>
      <w:r>
        <w:rPr>
          <w:w w:val="105"/>
        </w:rPr>
        <w:t>del</w:t>
      </w:r>
      <w:r>
        <w:rPr>
          <w:spacing w:val="67"/>
          <w:w w:val="105"/>
        </w:rPr>
        <w:t xml:space="preserve"> </w:t>
      </w:r>
      <w:r>
        <w:rPr>
          <w:w w:val="105"/>
        </w:rPr>
        <w:t>Estado</w:t>
      </w:r>
      <w:r>
        <w:rPr>
          <w:spacing w:val="6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Chihuahua;</w:t>
      </w:r>
      <w:r>
        <w:rPr>
          <w:w w:val="107"/>
        </w:rPr>
        <w:t xml:space="preserve"> </w:t>
      </w:r>
      <w:r>
        <w:rPr>
          <w:w w:val="105"/>
        </w:rPr>
        <w:t>Ley</w:t>
      </w:r>
      <w:r>
        <w:rPr>
          <w:spacing w:val="57"/>
          <w:w w:val="105"/>
        </w:rPr>
        <w:t xml:space="preserve"> </w:t>
      </w:r>
      <w:r>
        <w:rPr>
          <w:w w:val="105"/>
        </w:rPr>
        <w:t>de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Transparencia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y</w:t>
      </w:r>
      <w:r>
        <w:rPr>
          <w:spacing w:val="60"/>
          <w:w w:val="105"/>
        </w:rPr>
        <w:t xml:space="preserve"> </w:t>
      </w:r>
      <w:proofErr w:type="spellStart"/>
      <w:r>
        <w:rPr>
          <w:w w:val="105"/>
        </w:rPr>
        <w:t>Acceso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68"/>
          <w:w w:val="105"/>
        </w:rPr>
        <w:t xml:space="preserve"> </w:t>
      </w:r>
      <w:r>
        <w:rPr>
          <w:w w:val="105"/>
        </w:rPr>
        <w:t>la</w:t>
      </w:r>
      <w:r>
        <w:rPr>
          <w:spacing w:val="61"/>
          <w:w w:val="105"/>
        </w:rPr>
        <w:t xml:space="preserve"> </w:t>
      </w:r>
      <w:proofErr w:type="spellStart"/>
      <w:r>
        <w:rPr>
          <w:w w:val="105"/>
        </w:rPr>
        <w:t>Información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spacing w:val="60"/>
          <w:w w:val="105"/>
        </w:rPr>
        <w:t xml:space="preserve"> </w:t>
      </w:r>
      <w:r>
        <w:rPr>
          <w:w w:val="105"/>
        </w:rPr>
        <w:t>del</w:t>
      </w:r>
      <w:r>
        <w:rPr>
          <w:spacing w:val="65"/>
          <w:w w:val="105"/>
        </w:rPr>
        <w:t xml:space="preserve"> </w:t>
      </w:r>
      <w:r>
        <w:rPr>
          <w:w w:val="105"/>
        </w:rPr>
        <w:t>Estado</w:t>
      </w:r>
      <w:r>
        <w:rPr>
          <w:spacing w:val="62"/>
          <w:w w:val="105"/>
        </w:rPr>
        <w:t xml:space="preserve"> </w:t>
      </w:r>
      <w:r>
        <w:rPr>
          <w:w w:val="105"/>
        </w:rPr>
        <w:t>de</w:t>
      </w:r>
      <w:r>
        <w:rPr>
          <w:w w:val="116"/>
        </w:rPr>
        <w:t xml:space="preserve"> </w:t>
      </w:r>
      <w:r>
        <w:rPr>
          <w:w w:val="105"/>
        </w:rPr>
        <w:t>Chihuahua;</w:t>
      </w:r>
      <w:r>
        <w:rPr>
          <w:spacing w:val="13"/>
          <w:w w:val="105"/>
        </w:rPr>
        <w:t xml:space="preserve"> </w:t>
      </w:r>
      <w:r>
        <w:rPr>
          <w:w w:val="105"/>
        </w:rPr>
        <w:t>las</w:t>
      </w:r>
      <w:r>
        <w:rPr>
          <w:spacing w:val="66"/>
          <w:w w:val="105"/>
        </w:rPr>
        <w:t xml:space="preserve"> </w:t>
      </w:r>
      <w:proofErr w:type="spellStart"/>
      <w:r>
        <w:rPr>
          <w:w w:val="105"/>
        </w:rPr>
        <w:t>normas</w:t>
      </w:r>
      <w:proofErr w:type="spellEnd"/>
      <w:r>
        <w:rPr>
          <w:spacing w:val="68"/>
          <w:w w:val="105"/>
        </w:rPr>
        <w:t xml:space="preserve"> </w:t>
      </w:r>
      <w:r>
        <w:rPr>
          <w:w w:val="105"/>
        </w:rPr>
        <w:t>que</w:t>
      </w:r>
      <w:r>
        <w:rPr>
          <w:spacing w:val="60"/>
          <w:w w:val="105"/>
        </w:rPr>
        <w:t xml:space="preserve"> </w:t>
      </w:r>
      <w:proofErr w:type="spellStart"/>
      <w:r>
        <w:rPr>
          <w:w w:val="105"/>
        </w:rPr>
        <w:t>emita</w:t>
      </w:r>
      <w:proofErr w:type="spellEnd"/>
      <w:r>
        <w:rPr>
          <w:spacing w:val="67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Consejo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Nacional</w:t>
      </w:r>
      <w:r>
        <w:rPr>
          <w:spacing w:val="58"/>
          <w:w w:val="105"/>
        </w:rPr>
        <w:t xml:space="preserve"> </w:t>
      </w:r>
      <w:r>
        <w:rPr>
          <w:w w:val="105"/>
        </w:rPr>
        <w:t>de</w:t>
      </w:r>
      <w:r>
        <w:rPr>
          <w:spacing w:val="58"/>
          <w:w w:val="105"/>
        </w:rPr>
        <w:t xml:space="preserve"> </w:t>
      </w:r>
      <w:proofErr w:type="spellStart"/>
      <w:r>
        <w:rPr>
          <w:w w:val="105"/>
        </w:rPr>
        <w:t>Armonización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Contable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y</w:t>
      </w:r>
      <w:r>
        <w:rPr>
          <w:spacing w:val="22"/>
          <w:w w:val="105"/>
        </w:rPr>
        <w:t xml:space="preserve"> </w:t>
      </w:r>
      <w:r>
        <w:rPr>
          <w:w w:val="105"/>
        </w:rPr>
        <w:t>las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demás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disposiciones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aplicables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materia</w:t>
      </w:r>
      <w:proofErr w:type="spellEnd"/>
      <w:r>
        <w:rPr>
          <w:w w:val="105"/>
        </w:rPr>
        <w:t>.</w:t>
      </w:r>
    </w:p>
    <w:p w14:paraId="1899050E" w14:textId="77777777" w:rsidR="00E65488" w:rsidRDefault="00E65488">
      <w:pPr>
        <w:spacing w:line="200" w:lineRule="exact"/>
        <w:rPr>
          <w:sz w:val="20"/>
          <w:szCs w:val="20"/>
        </w:rPr>
      </w:pPr>
    </w:p>
    <w:p w14:paraId="4163B444" w14:textId="77777777" w:rsidR="00E65488" w:rsidRDefault="00E65488">
      <w:pPr>
        <w:spacing w:before="2" w:line="240" w:lineRule="exact"/>
        <w:rPr>
          <w:sz w:val="24"/>
          <w:szCs w:val="24"/>
        </w:rPr>
      </w:pPr>
    </w:p>
    <w:p w14:paraId="290767CD" w14:textId="77777777" w:rsidR="00E65488" w:rsidRDefault="00B74B22">
      <w:pPr>
        <w:pStyle w:val="Textoindependiente"/>
        <w:spacing w:line="384" w:lineRule="auto"/>
        <w:ind w:left="874" w:right="889" w:firstLine="21"/>
        <w:jc w:val="both"/>
      </w:pPr>
      <w:r>
        <w:rPr>
          <w:w w:val="105"/>
        </w:rPr>
        <w:t>Los</w:t>
      </w:r>
      <w:r>
        <w:rPr>
          <w:spacing w:val="60"/>
          <w:w w:val="105"/>
        </w:rPr>
        <w:t xml:space="preserve"> </w:t>
      </w:r>
      <w:proofErr w:type="spellStart"/>
      <w:r>
        <w:rPr>
          <w:w w:val="105"/>
        </w:rPr>
        <w:t>Poderes</w:t>
      </w:r>
      <w:proofErr w:type="spellEnd"/>
      <w:r>
        <w:rPr>
          <w:spacing w:val="64"/>
          <w:w w:val="105"/>
        </w:rPr>
        <w:t xml:space="preserve"> </w:t>
      </w:r>
      <w:proofErr w:type="spellStart"/>
      <w:r>
        <w:rPr>
          <w:w w:val="105"/>
        </w:rPr>
        <w:t>Ejecutivo</w:t>
      </w:r>
      <w:proofErr w:type="spellEnd"/>
      <w:r>
        <w:rPr>
          <w:w w:val="105"/>
        </w:rPr>
        <w:t>,</w:t>
      </w:r>
      <w:r>
        <w:rPr>
          <w:spacing w:val="55"/>
          <w:w w:val="105"/>
        </w:rPr>
        <w:t xml:space="preserve"> </w:t>
      </w:r>
      <w:proofErr w:type="spellStart"/>
      <w:r>
        <w:rPr>
          <w:w w:val="105"/>
        </w:rPr>
        <w:t>Legislativo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y</w:t>
      </w:r>
      <w:r>
        <w:rPr>
          <w:spacing w:val="53"/>
          <w:w w:val="105"/>
        </w:rPr>
        <w:t xml:space="preserve"> </w:t>
      </w:r>
      <w:r>
        <w:rPr>
          <w:w w:val="105"/>
        </w:rPr>
        <w:t>Judicial,</w:t>
      </w:r>
      <w:r>
        <w:rPr>
          <w:spacing w:val="56"/>
          <w:w w:val="105"/>
        </w:rPr>
        <w:t xml:space="preserve"> </w:t>
      </w:r>
      <w:proofErr w:type="spellStart"/>
      <w:r>
        <w:rPr>
          <w:w w:val="105"/>
        </w:rPr>
        <w:t>así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52"/>
          <w:w w:val="105"/>
        </w:rPr>
        <w:t xml:space="preserve"> </w:t>
      </w:r>
      <w:r>
        <w:rPr>
          <w:w w:val="105"/>
        </w:rPr>
        <w:t>los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Órganos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Autónomos</w:t>
      </w:r>
      <w:proofErr w:type="spellEnd"/>
      <w:r>
        <w:rPr>
          <w:spacing w:val="69"/>
          <w:w w:val="105"/>
        </w:rPr>
        <w:t xml:space="preserve"> </w:t>
      </w:r>
      <w:r>
        <w:rPr>
          <w:w w:val="105"/>
        </w:rPr>
        <w:t>por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disposición</w:t>
      </w:r>
      <w:proofErr w:type="spellEnd"/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constitucional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y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Municipios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del</w:t>
      </w:r>
      <w:r>
        <w:rPr>
          <w:spacing w:val="29"/>
          <w:w w:val="105"/>
        </w:rPr>
        <w:t xml:space="preserve"> </w:t>
      </w:r>
      <w:r>
        <w:rPr>
          <w:w w:val="105"/>
        </w:rPr>
        <w:t>Estado,</w:t>
      </w:r>
      <w:r>
        <w:rPr>
          <w:w w:val="102"/>
        </w:rPr>
        <w:t xml:space="preserve"> </w:t>
      </w:r>
      <w:proofErr w:type="spellStart"/>
      <w:r>
        <w:rPr>
          <w:w w:val="105"/>
        </w:rPr>
        <w:t>incluyendo</w:t>
      </w:r>
      <w:proofErr w:type="spellEnd"/>
      <w:r>
        <w:rPr>
          <w:spacing w:val="58"/>
          <w:w w:val="105"/>
        </w:rPr>
        <w:t xml:space="preserve"> </w:t>
      </w:r>
      <w:r>
        <w:rPr>
          <w:w w:val="105"/>
        </w:rPr>
        <w:t>a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todos</w:t>
      </w:r>
      <w:proofErr w:type="spellEnd"/>
      <w:r>
        <w:rPr>
          <w:spacing w:val="55"/>
          <w:w w:val="105"/>
        </w:rPr>
        <w:t xml:space="preserve"> </w:t>
      </w:r>
      <w:r>
        <w:rPr>
          <w:w w:val="105"/>
        </w:rPr>
        <w:t>los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que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administren</w:t>
      </w:r>
      <w:proofErr w:type="spellEnd"/>
      <w:r>
        <w:rPr>
          <w:spacing w:val="66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w w:val="105"/>
        </w:rPr>
        <w:t>,</w:t>
      </w:r>
      <w:r>
        <w:rPr>
          <w:w w:val="106"/>
        </w:rPr>
        <w:t xml:space="preserve"> </w:t>
      </w:r>
      <w:proofErr w:type="spellStart"/>
      <w:r>
        <w:rPr>
          <w:w w:val="105"/>
        </w:rPr>
        <w:t>deberán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observar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las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disposiciones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que</w:t>
      </w:r>
      <w:r>
        <w:rPr>
          <w:spacing w:val="7"/>
          <w:w w:val="105"/>
        </w:rPr>
        <w:t xml:space="preserve"> </w:t>
      </w:r>
      <w:r>
        <w:rPr>
          <w:w w:val="105"/>
        </w:rPr>
        <w:t>se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refiere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párrafo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anterior,</w:t>
      </w:r>
      <w:r>
        <w:rPr>
          <w:spacing w:val="20"/>
          <w:w w:val="105"/>
        </w:rPr>
        <w:t xml:space="preserve"> </w:t>
      </w:r>
      <w:r>
        <w:rPr>
          <w:w w:val="105"/>
        </w:rPr>
        <w:t>para</w:t>
      </w:r>
      <w:r>
        <w:rPr>
          <w:w w:val="112"/>
        </w:rPr>
        <w:t xml:space="preserve"> </w:t>
      </w:r>
      <w:proofErr w:type="spellStart"/>
      <w:r>
        <w:rPr>
          <w:w w:val="105"/>
        </w:rPr>
        <w:t>dar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correcta</w:t>
      </w:r>
      <w:proofErr w:type="spellEnd"/>
      <w:r>
        <w:rPr>
          <w:spacing w:val="55"/>
          <w:w w:val="105"/>
        </w:rPr>
        <w:t xml:space="preserve"> </w:t>
      </w:r>
      <w:proofErr w:type="spellStart"/>
      <w:r>
        <w:rPr>
          <w:w w:val="105"/>
        </w:rPr>
        <w:t>aplicación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y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cumplimiento</w:t>
      </w:r>
      <w:proofErr w:type="spellEnd"/>
      <w:r>
        <w:rPr>
          <w:spacing w:val="69"/>
          <w:w w:val="105"/>
        </w:rPr>
        <w:t xml:space="preserve"> </w:t>
      </w:r>
      <w:r>
        <w:rPr>
          <w:w w:val="105"/>
        </w:rPr>
        <w:t>al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52"/>
          <w:w w:val="105"/>
        </w:rPr>
        <w:t xml:space="preserve"> </w:t>
      </w:r>
      <w:r>
        <w:rPr>
          <w:w w:val="105"/>
        </w:rPr>
        <w:t>de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dichos</w:t>
      </w:r>
      <w:proofErr w:type="spellEnd"/>
      <w:r>
        <w:rPr>
          <w:spacing w:val="54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w w:val="105"/>
        </w:rPr>
        <w:t>,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así</w:t>
      </w:r>
      <w:proofErr w:type="spellEnd"/>
      <w:r>
        <w:rPr>
          <w:w w:val="96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rendir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cuentas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por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administración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mismos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los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términos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del</w:t>
      </w:r>
      <w:r>
        <w:rPr>
          <w:w w:val="112"/>
        </w:rPr>
        <w:t xml:space="preserve"> </w:t>
      </w:r>
      <w:proofErr w:type="spellStart"/>
      <w:r>
        <w:rPr>
          <w:w w:val="105"/>
        </w:rPr>
        <w:t>presente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Decreto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y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demás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disposiciones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aplicables</w:t>
      </w:r>
      <w:proofErr w:type="spellEnd"/>
      <w:r>
        <w:rPr>
          <w:w w:val="105"/>
        </w:rPr>
        <w:t>.</w:t>
      </w:r>
    </w:p>
    <w:p w14:paraId="1C25E7CF" w14:textId="77777777" w:rsidR="00E65488" w:rsidRDefault="00E65488">
      <w:pPr>
        <w:spacing w:line="200" w:lineRule="exact"/>
        <w:rPr>
          <w:sz w:val="20"/>
          <w:szCs w:val="20"/>
        </w:rPr>
      </w:pPr>
    </w:p>
    <w:p w14:paraId="753ABCD9" w14:textId="77777777" w:rsidR="00E65488" w:rsidRDefault="00E65488">
      <w:pPr>
        <w:spacing w:before="6" w:line="240" w:lineRule="exact"/>
        <w:rPr>
          <w:sz w:val="24"/>
          <w:szCs w:val="24"/>
        </w:rPr>
      </w:pPr>
    </w:p>
    <w:p w14:paraId="696BCA10" w14:textId="77777777" w:rsidR="00E65488" w:rsidRDefault="00B74B22">
      <w:pPr>
        <w:pStyle w:val="Textoindependiente"/>
        <w:spacing w:line="383" w:lineRule="auto"/>
        <w:ind w:right="910" w:firstLine="28"/>
        <w:jc w:val="both"/>
      </w:pPr>
      <w:r>
        <w:rPr>
          <w:w w:val="105"/>
        </w:rPr>
        <w:t>Los</w:t>
      </w:r>
      <w:r>
        <w:rPr>
          <w:spacing w:val="68"/>
          <w:w w:val="105"/>
        </w:rPr>
        <w:t xml:space="preserve"> </w:t>
      </w:r>
      <w:proofErr w:type="spellStart"/>
      <w:r>
        <w:rPr>
          <w:w w:val="105"/>
        </w:rPr>
        <w:t>ejecutores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63"/>
          <w:w w:val="105"/>
        </w:rPr>
        <w:t xml:space="preserve"> </w:t>
      </w:r>
      <w:proofErr w:type="spellStart"/>
      <w:r>
        <w:rPr>
          <w:w w:val="105"/>
        </w:rPr>
        <w:t>gasto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deberán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observar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que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62"/>
          <w:w w:val="105"/>
        </w:rPr>
        <w:t xml:space="preserve"> </w:t>
      </w:r>
      <w:proofErr w:type="spellStart"/>
      <w:r>
        <w:rPr>
          <w:w w:val="105"/>
        </w:rPr>
        <w:t>administración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63"/>
          <w:w w:val="105"/>
        </w:rPr>
        <w:t xml:space="preserve"> </w:t>
      </w:r>
      <w:r>
        <w:rPr>
          <w:w w:val="105"/>
        </w:rPr>
        <w:t>los</w:t>
      </w:r>
      <w:r>
        <w:rPr>
          <w:w w:val="92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se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realice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con</w:t>
      </w:r>
      <w:r>
        <w:rPr>
          <w:spacing w:val="29"/>
          <w:w w:val="105"/>
        </w:rPr>
        <w:t xml:space="preserve"> </w:t>
      </w:r>
      <w:r>
        <w:rPr>
          <w:w w:val="105"/>
        </w:rPr>
        <w:t>base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criterios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legalidad</w:t>
      </w:r>
      <w:proofErr w:type="spellEnd"/>
      <w:r>
        <w:rPr>
          <w:w w:val="105"/>
        </w:rPr>
        <w:t>,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honestidad</w:t>
      </w:r>
      <w:proofErr w:type="spellEnd"/>
      <w:r>
        <w:rPr>
          <w:w w:val="105"/>
        </w:rPr>
        <w:t>,</w:t>
      </w:r>
      <w:r>
        <w:rPr>
          <w:w w:val="108"/>
        </w:rPr>
        <w:t xml:space="preserve"> </w:t>
      </w:r>
      <w:proofErr w:type="spellStart"/>
      <w:r>
        <w:rPr>
          <w:w w:val="105"/>
        </w:rPr>
        <w:t>honradez</w:t>
      </w:r>
      <w:proofErr w:type="spellEnd"/>
      <w:r>
        <w:rPr>
          <w:w w:val="105"/>
        </w:rPr>
        <w:t>,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eficiencia</w:t>
      </w:r>
      <w:proofErr w:type="spellEnd"/>
      <w:r>
        <w:rPr>
          <w:w w:val="105"/>
        </w:rPr>
        <w:t>,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eficacia</w:t>
      </w:r>
      <w:proofErr w:type="spellEnd"/>
      <w:r>
        <w:rPr>
          <w:w w:val="105"/>
        </w:rPr>
        <w:t>,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economía</w:t>
      </w:r>
      <w:proofErr w:type="spellEnd"/>
      <w:r>
        <w:rPr>
          <w:w w:val="105"/>
        </w:rPr>
        <w:t>,</w:t>
      </w:r>
      <w:r>
        <w:rPr>
          <w:spacing w:val="30"/>
          <w:w w:val="105"/>
        </w:rPr>
        <w:t xml:space="preserve"> </w:t>
      </w:r>
      <w:proofErr w:type="spellStart"/>
      <w:proofErr w:type="gramStart"/>
      <w:r>
        <w:rPr>
          <w:w w:val="105"/>
        </w:rPr>
        <w:t>racionalidad</w:t>
      </w:r>
      <w:proofErr w:type="spellEnd"/>
      <w:r>
        <w:rPr>
          <w:w w:val="105"/>
        </w:rPr>
        <w:t xml:space="preserve">, 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transparencia</w:t>
      </w:r>
      <w:proofErr w:type="spellEnd"/>
      <w:proofErr w:type="gramEnd"/>
      <w:r>
        <w:rPr>
          <w:w w:val="105"/>
        </w:rPr>
        <w:t>,</w:t>
      </w:r>
      <w:r>
        <w:rPr>
          <w:w w:val="107"/>
        </w:rPr>
        <w:t xml:space="preserve"> </w:t>
      </w:r>
      <w:r>
        <w:rPr>
          <w:w w:val="105"/>
        </w:rPr>
        <w:t>control,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rendición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cuentas</w:t>
      </w:r>
      <w:proofErr w:type="spellEnd"/>
      <w:r>
        <w:rPr>
          <w:w w:val="105"/>
        </w:rPr>
        <w:t>,</w:t>
      </w:r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perspectiva</w:t>
      </w:r>
      <w:proofErr w:type="spellEnd"/>
      <w:r>
        <w:rPr>
          <w:spacing w:val="69"/>
          <w:w w:val="105"/>
        </w:rPr>
        <w:t xml:space="preserve"> </w:t>
      </w:r>
      <w:r>
        <w:rPr>
          <w:w w:val="105"/>
        </w:rPr>
        <w:t>de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género</w:t>
      </w:r>
      <w:proofErr w:type="spellEnd"/>
      <w:r>
        <w:rPr>
          <w:spacing w:val="54"/>
          <w:w w:val="105"/>
        </w:rPr>
        <w:t xml:space="preserve"> </w:t>
      </w:r>
      <w:r>
        <w:rPr>
          <w:w w:val="105"/>
        </w:rPr>
        <w:t>y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obtención</w:t>
      </w:r>
      <w:proofErr w:type="spellEnd"/>
      <w:r>
        <w:rPr>
          <w:spacing w:val="59"/>
          <w:w w:val="105"/>
        </w:rPr>
        <w:t xml:space="preserve"> </w:t>
      </w:r>
      <w:r>
        <w:rPr>
          <w:w w:val="105"/>
        </w:rPr>
        <w:t>de</w:t>
      </w:r>
      <w:r>
        <w:rPr>
          <w:w w:val="116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w w:val="105"/>
        </w:rPr>
        <w:t>,</w:t>
      </w:r>
      <w:r>
        <w:rPr>
          <w:spacing w:val="46"/>
          <w:w w:val="105"/>
        </w:rPr>
        <w:t xml:space="preserve"> </w:t>
      </w:r>
      <w:r>
        <w:rPr>
          <w:w w:val="105"/>
        </w:rPr>
        <w:t>que</w:t>
      </w:r>
      <w:r>
        <w:rPr>
          <w:spacing w:val="16"/>
          <w:w w:val="105"/>
        </w:rPr>
        <w:t xml:space="preserve"> </w:t>
      </w:r>
      <w:r>
        <w:rPr>
          <w:w w:val="105"/>
        </w:rPr>
        <w:t>se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deriven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planeación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estratégica</w:t>
      </w:r>
      <w:proofErr w:type="spellEnd"/>
      <w:r>
        <w:rPr>
          <w:w w:val="105"/>
        </w:rPr>
        <w:t>,</w:t>
      </w:r>
      <w:r>
        <w:rPr>
          <w:spacing w:val="46"/>
          <w:w w:val="105"/>
        </w:rPr>
        <w:t xml:space="preserve"> </w:t>
      </w:r>
      <w:r>
        <w:rPr>
          <w:w w:val="105"/>
        </w:rPr>
        <w:t>del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monitoreo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y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la </w:t>
      </w:r>
      <w:proofErr w:type="spellStart"/>
      <w:r>
        <w:rPr>
          <w:w w:val="105"/>
        </w:rPr>
        <w:t>evaluación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desempeño</w:t>
      </w:r>
      <w:proofErr w:type="spellEnd"/>
      <w:r>
        <w:rPr>
          <w:spacing w:val="56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sus</w:t>
      </w:r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w w:val="105"/>
        </w:rPr>
        <w:t>.</w:t>
      </w:r>
    </w:p>
    <w:p w14:paraId="6733C41E" w14:textId="77777777" w:rsidR="00E65488" w:rsidRDefault="00E65488">
      <w:pPr>
        <w:spacing w:line="383" w:lineRule="auto"/>
        <w:jc w:val="both"/>
        <w:sectPr w:rsidR="00E65488">
          <w:headerReference w:type="default" r:id="rId14"/>
          <w:pgSz w:w="12240" w:h="15840"/>
          <w:pgMar w:top="1260" w:right="900" w:bottom="280" w:left="860" w:header="982" w:footer="0" w:gutter="0"/>
          <w:cols w:space="720"/>
        </w:sectPr>
      </w:pPr>
    </w:p>
    <w:p w14:paraId="47F799DA" w14:textId="77777777" w:rsidR="00E65488" w:rsidRDefault="00E65488">
      <w:pPr>
        <w:spacing w:line="200" w:lineRule="exact"/>
        <w:rPr>
          <w:sz w:val="20"/>
          <w:szCs w:val="20"/>
        </w:rPr>
      </w:pPr>
    </w:p>
    <w:p w14:paraId="00D609B4" w14:textId="77777777" w:rsidR="00E65488" w:rsidRDefault="00E65488">
      <w:pPr>
        <w:spacing w:line="200" w:lineRule="exact"/>
        <w:rPr>
          <w:sz w:val="20"/>
          <w:szCs w:val="20"/>
        </w:rPr>
      </w:pPr>
    </w:p>
    <w:p w14:paraId="2E3EF923" w14:textId="77777777" w:rsidR="00E65488" w:rsidRDefault="00E65488">
      <w:pPr>
        <w:spacing w:before="18" w:line="200" w:lineRule="exact"/>
        <w:rPr>
          <w:sz w:val="20"/>
          <w:szCs w:val="20"/>
        </w:rPr>
      </w:pPr>
    </w:p>
    <w:p w14:paraId="40E876C7" w14:textId="77777777" w:rsidR="00E65488" w:rsidRDefault="00B74B22">
      <w:pPr>
        <w:pStyle w:val="Ttulo2"/>
        <w:spacing w:before="68" w:line="378" w:lineRule="auto"/>
        <w:ind w:left="847" w:right="639" w:firstLine="22"/>
        <w:jc w:val="both"/>
      </w:pPr>
      <w:r>
        <w:rPr>
          <w:w w:val="105"/>
        </w:rPr>
        <w:t>El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incumplimiento</w:t>
      </w:r>
      <w:proofErr w:type="spellEnd"/>
      <w:r>
        <w:rPr>
          <w:spacing w:val="63"/>
          <w:w w:val="105"/>
        </w:rPr>
        <w:t xml:space="preserve"> </w:t>
      </w:r>
      <w:r>
        <w:rPr>
          <w:w w:val="105"/>
        </w:rPr>
        <w:t>a</w:t>
      </w:r>
      <w:r>
        <w:rPr>
          <w:spacing w:val="44"/>
          <w:w w:val="105"/>
        </w:rPr>
        <w:t xml:space="preserve"> </w:t>
      </w:r>
      <w:r>
        <w:rPr>
          <w:w w:val="105"/>
        </w:rPr>
        <w:t>las</w:t>
      </w:r>
      <w:r>
        <w:rPr>
          <w:spacing w:val="39"/>
          <w:w w:val="105"/>
        </w:rPr>
        <w:t xml:space="preserve"> </w:t>
      </w:r>
      <w:proofErr w:type="spellStart"/>
      <w:proofErr w:type="gramStart"/>
      <w:r>
        <w:rPr>
          <w:w w:val="105"/>
        </w:rPr>
        <w:t>disposiciones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establecidas</w:t>
      </w:r>
      <w:proofErr w:type="spellEnd"/>
      <w:proofErr w:type="gramEnd"/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este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ordenamiento</w:t>
      </w:r>
      <w:proofErr w:type="spellEnd"/>
      <w:r>
        <w:rPr>
          <w:w w:val="108"/>
        </w:rPr>
        <w:t xml:space="preserve"> </w:t>
      </w:r>
      <w:r>
        <w:rPr>
          <w:w w:val="105"/>
        </w:rPr>
        <w:t>por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parte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43"/>
          <w:w w:val="105"/>
        </w:rPr>
        <w:t xml:space="preserve"> </w:t>
      </w:r>
      <w:r>
        <w:rPr>
          <w:w w:val="105"/>
        </w:rPr>
        <w:t>los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ejecutores</w:t>
      </w:r>
      <w:proofErr w:type="spellEnd"/>
      <w:r>
        <w:rPr>
          <w:spacing w:val="66"/>
          <w:w w:val="105"/>
        </w:rPr>
        <w:t xml:space="preserve"> </w:t>
      </w:r>
      <w:r>
        <w:rPr>
          <w:w w:val="105"/>
        </w:rPr>
        <w:t>de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gasto</w:t>
      </w:r>
      <w:proofErr w:type="spellEnd"/>
      <w:r>
        <w:rPr>
          <w:w w:val="105"/>
        </w:rPr>
        <w:t>,</w:t>
      </w:r>
      <w:r>
        <w:rPr>
          <w:spacing w:val="33"/>
          <w:w w:val="105"/>
        </w:rPr>
        <w:t xml:space="preserve"> </w:t>
      </w:r>
      <w:r>
        <w:rPr>
          <w:w w:val="105"/>
          <w:sz w:val="24"/>
          <w:szCs w:val="24"/>
        </w:rPr>
        <w:t>y</w:t>
      </w:r>
      <w:r>
        <w:rPr>
          <w:spacing w:val="50"/>
          <w:w w:val="105"/>
          <w:sz w:val="24"/>
          <w:szCs w:val="24"/>
        </w:rPr>
        <w:t xml:space="preserve"> </w:t>
      </w:r>
      <w:proofErr w:type="spellStart"/>
      <w:r>
        <w:rPr>
          <w:w w:val="105"/>
        </w:rPr>
        <w:t>demás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sujetos</w:t>
      </w:r>
      <w:proofErr w:type="spellEnd"/>
      <w:r>
        <w:rPr>
          <w:spacing w:val="60"/>
          <w:w w:val="105"/>
        </w:rPr>
        <w:t xml:space="preserve"> </w:t>
      </w:r>
      <w:r>
        <w:rPr>
          <w:w w:val="105"/>
        </w:rPr>
        <w:t>que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administren</w:t>
      </w:r>
      <w:proofErr w:type="spellEnd"/>
      <w:r>
        <w:rPr>
          <w:spacing w:val="56"/>
          <w:w w:val="105"/>
        </w:rPr>
        <w:t xml:space="preserve"> </w:t>
      </w:r>
      <w:r>
        <w:rPr>
          <w:w w:val="105"/>
          <w:sz w:val="24"/>
          <w:szCs w:val="24"/>
        </w:rPr>
        <w:t>y</w:t>
      </w:r>
      <w:r>
        <w:rPr>
          <w:w w:val="108"/>
          <w:sz w:val="24"/>
          <w:szCs w:val="24"/>
        </w:rPr>
        <w:t xml:space="preserve"> </w:t>
      </w:r>
      <w:proofErr w:type="spellStart"/>
      <w:r>
        <w:rPr>
          <w:w w:val="105"/>
        </w:rPr>
        <w:t>ejerzan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será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causa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sanciones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términos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Ley</w:t>
      </w:r>
      <w:r>
        <w:rPr>
          <w:w w:val="97"/>
        </w:rPr>
        <w:t xml:space="preserve"> </w:t>
      </w:r>
      <w:r>
        <w:rPr>
          <w:w w:val="105"/>
        </w:rPr>
        <w:t>General</w:t>
      </w:r>
      <w:r>
        <w:rPr>
          <w:spacing w:val="43"/>
          <w:w w:val="105"/>
        </w:rPr>
        <w:t xml:space="preserve"> </w:t>
      </w:r>
      <w:r>
        <w:rPr>
          <w:w w:val="105"/>
        </w:rPr>
        <w:t>de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Responsabilidades</w:t>
      </w:r>
      <w:proofErr w:type="spellEnd"/>
      <w:r>
        <w:rPr>
          <w:spacing w:val="67"/>
          <w:w w:val="105"/>
        </w:rPr>
        <w:t xml:space="preserve"> </w:t>
      </w:r>
      <w:proofErr w:type="spellStart"/>
      <w:r>
        <w:rPr>
          <w:w w:val="105"/>
        </w:rPr>
        <w:t>Administrativas</w:t>
      </w:r>
      <w:proofErr w:type="spellEnd"/>
      <w:r>
        <w:rPr>
          <w:spacing w:val="66"/>
          <w:w w:val="105"/>
        </w:rPr>
        <w:t xml:space="preserve"> </w:t>
      </w:r>
      <w:r>
        <w:rPr>
          <w:w w:val="105"/>
        </w:rPr>
        <w:t>y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demás</w:t>
      </w:r>
      <w:proofErr w:type="spellEnd"/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disposiciones</w:t>
      </w:r>
      <w:proofErr w:type="spellEnd"/>
      <w:r>
        <w:rPr>
          <w:w w:val="101"/>
        </w:rPr>
        <w:t xml:space="preserve"> </w:t>
      </w:r>
      <w:proofErr w:type="spellStart"/>
      <w:r>
        <w:rPr>
          <w:w w:val="105"/>
        </w:rPr>
        <w:t>aplicables</w:t>
      </w:r>
      <w:proofErr w:type="spellEnd"/>
      <w:r>
        <w:rPr>
          <w:w w:val="105"/>
        </w:rPr>
        <w:t>.</w:t>
      </w:r>
    </w:p>
    <w:p w14:paraId="31218513" w14:textId="77777777" w:rsidR="00E65488" w:rsidRDefault="00E65488">
      <w:pPr>
        <w:spacing w:line="200" w:lineRule="exact"/>
        <w:rPr>
          <w:sz w:val="20"/>
          <w:szCs w:val="20"/>
        </w:rPr>
      </w:pPr>
    </w:p>
    <w:sectPr w:rsidR="00E65488">
      <w:headerReference w:type="default" r:id="rId15"/>
      <w:pgSz w:w="12240" w:h="15840"/>
      <w:pgMar w:top="1280" w:right="880" w:bottom="280" w:left="900" w:header="10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1CBB" w14:textId="77777777" w:rsidR="00B74B22" w:rsidRDefault="00B74B22">
      <w:r>
        <w:separator/>
      </w:r>
    </w:p>
  </w:endnote>
  <w:endnote w:type="continuationSeparator" w:id="0">
    <w:p w14:paraId="6052203D" w14:textId="77777777" w:rsidR="00B74B22" w:rsidRDefault="00B7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C6EF" w14:textId="77777777" w:rsidR="00B74B22" w:rsidRDefault="00B74B22">
      <w:r>
        <w:separator/>
      </w:r>
    </w:p>
  </w:footnote>
  <w:footnote w:type="continuationSeparator" w:id="0">
    <w:p w14:paraId="5609888C" w14:textId="77777777" w:rsidR="00B74B22" w:rsidRDefault="00B7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89A1" w14:textId="77777777" w:rsidR="00E65488" w:rsidRDefault="00B74B22">
    <w:pPr>
      <w:spacing w:line="200" w:lineRule="exact"/>
      <w:rPr>
        <w:sz w:val="20"/>
        <w:szCs w:val="20"/>
      </w:rPr>
    </w:pPr>
    <w:r>
      <w:pict w14:anchorId="77BD52FE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.8pt;margin-top:48.1pt;width:152.1pt;height:16.55pt;z-index:-251662336;mso-position-horizontal-relative:page;mso-position-vertical-relative:page" filled="f" stroked="f">
          <v:textbox inset="0,0,0,0">
            <w:txbxContent>
              <w:p w14:paraId="6BBB335E" w14:textId="77777777" w:rsidR="00E65488" w:rsidRDefault="00B74B22">
                <w:pPr>
                  <w:spacing w:line="31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</w:rPr>
                  <w:t>Sábado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</w:rPr>
                  <w:t>30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</w:rPr>
                  <w:t>diciembre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color w:val="231F20"/>
                    <w:spacing w:val="-76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-98"/>
                    <w:position w:val="6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color w:val="231F20"/>
                    <w:spacing w:val="-46"/>
                    <w:sz w:val="20"/>
                    <w:szCs w:val="20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-104"/>
                    <w:position w:val="6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3525E26B">
        <v:shape id="_x0000_s2055" type="#_x0000_t202" style="position:absolute;margin-left:204.15pt;margin-top:48.1pt;width:30.6pt;height:14pt;z-index:-251661312;mso-position-horizontal-relative:page;mso-position-vertical-relative:page" filled="f" stroked="f">
          <v:textbox inset="0,0,0,0">
            <w:txbxContent>
              <w:p w14:paraId="50BA98BC" w14:textId="77777777" w:rsidR="00E65488" w:rsidRDefault="00B74B2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x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o</w:t>
                </w:r>
              </w:p>
            </w:txbxContent>
          </v:textbox>
          <w10:wrap anchorx="page" anchory="page"/>
        </v:shape>
      </w:pict>
    </w:r>
    <w:r>
      <w:pict w14:anchorId="096BFE5D">
        <v:shape id="_x0000_s2054" type="#_x0000_t202" style="position:absolute;margin-left:251.25pt;margin-top:48.1pt;width:15.95pt;height:14pt;z-index:-251660288;mso-position-horizontal-relative:page;mso-position-vertical-relative:page" filled="f" stroked="f">
          <v:textbox inset="0,0,0,0">
            <w:txbxContent>
              <w:p w14:paraId="1DFDE639" w14:textId="77777777" w:rsidR="00E65488" w:rsidRDefault="00B74B2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  <w:r>
      <w:pict w14:anchorId="0F09E0F2">
        <v:shape id="_x0000_s2053" type="#_x0000_t202" style="position:absolute;margin-left:283.8pt;margin-top:48.1pt;width:163.4pt;height:14pt;z-index:-251659264;mso-position-horizontal-relative:page;mso-position-vertical-relative:page" filled="f" stroked="f">
          <v:textbox inset="0,0,0,0">
            <w:txbxContent>
              <w:p w14:paraId="355FF3A1" w14:textId="77777777" w:rsidR="00E65488" w:rsidRDefault="00B74B22">
                <w:pPr>
                  <w:tabs>
                    <w:tab w:val="left" w:pos="1972"/>
                  </w:tabs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ó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ab/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 xml:space="preserve">f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i</w:t>
                </w:r>
                <w:proofErr w:type="spellEnd"/>
                <w:proofErr w:type="gramEnd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FFFFF"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  <w:r>
      <w:pict w14:anchorId="09076F5F">
        <v:shape id="_x0000_s2052" type="#_x0000_t202" style="position:absolute;margin-left:554.65pt;margin-top:52.9pt;width:7.55pt;height:12pt;z-index:-251658240;mso-position-horizontal-relative:page;mso-position-vertical-relative:page" filled="f" stroked="f">
          <v:textbox inset="0,0,0,0">
            <w:txbxContent>
              <w:p w14:paraId="0149DAB7" w14:textId="77777777" w:rsidR="00E65488" w:rsidRDefault="00B74B2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0F96" w14:textId="77777777" w:rsidR="00E65488" w:rsidRDefault="00B74B22">
    <w:pPr>
      <w:spacing w:line="200" w:lineRule="exact"/>
      <w:rPr>
        <w:sz w:val="20"/>
        <w:szCs w:val="20"/>
      </w:rPr>
    </w:pPr>
    <w:r>
      <w:pict w14:anchorId="7D483F9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pt;margin-top:52.6pt;width:515.95pt;height:13.05pt;z-index:-251657216;mso-position-horizontal-relative:page;mso-position-vertical-relative:page" filled="f" stroked="f">
          <v:textbox inset="0,0,0,0">
            <w:txbxContent>
              <w:p w14:paraId="1DF382AB" w14:textId="77777777" w:rsidR="00E65488" w:rsidRDefault="00B74B22">
                <w:pPr>
                  <w:tabs>
                    <w:tab w:val="left" w:pos="3658"/>
                    <w:tab w:val="left" w:pos="7296"/>
                  </w:tabs>
                  <w:spacing w:line="24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  <w:u w:val="single" w:color="231F20"/>
                  </w:rPr>
                  <w:t>2</w:t>
                </w:r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ascii="Arial" w:eastAsia="Arial" w:hAnsi="Arial" w:cs="Arial"/>
                    <w:color w:val="231F20"/>
                    <w:position w:val="-1"/>
                    <w:sz w:val="20"/>
                    <w:szCs w:val="20"/>
                    <w:u w:val="single" w:color="231F20"/>
                  </w:rPr>
                  <w:t>ANEXO</w:t>
                </w:r>
                <w:r>
                  <w:rPr>
                    <w:rFonts w:ascii="Arial" w:eastAsia="Arial" w:hAnsi="Arial" w:cs="Arial"/>
                    <w:color w:val="231F20"/>
                    <w:spacing w:val="-13"/>
                    <w:position w:val="-1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position w:val="-1"/>
                    <w:sz w:val="20"/>
                    <w:szCs w:val="20"/>
                    <w:u w:val="single" w:color="231F20"/>
                  </w:rPr>
                  <w:t>AL</w:t>
                </w:r>
                <w:r>
                  <w:rPr>
                    <w:rFonts w:ascii="Arial" w:eastAsia="Arial" w:hAnsi="Arial" w:cs="Arial"/>
                    <w:color w:val="231F20"/>
                    <w:spacing w:val="-10"/>
                    <w:position w:val="-1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position w:val="-1"/>
                    <w:sz w:val="20"/>
                    <w:szCs w:val="20"/>
                    <w:u w:val="single" w:color="231F20"/>
                  </w:rPr>
                  <w:t>PERIÓDICO</w:t>
                </w:r>
                <w:r>
                  <w:rPr>
                    <w:rFonts w:ascii="Arial" w:eastAsia="Arial" w:hAnsi="Arial" w:cs="Arial"/>
                    <w:color w:val="231F20"/>
                    <w:spacing w:val="-3"/>
                    <w:position w:val="-1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position w:val="-1"/>
                    <w:sz w:val="20"/>
                    <w:szCs w:val="20"/>
                    <w:u w:val="single" w:color="231F20"/>
                  </w:rPr>
                  <w:t>OFICIAL</w:t>
                </w:r>
                <w:r>
                  <w:rPr>
                    <w:rFonts w:ascii="Arial" w:eastAsia="Arial" w:hAnsi="Arial" w:cs="Arial"/>
                    <w:color w:val="231F20"/>
                    <w:position w:val="-1"/>
                    <w:sz w:val="20"/>
                    <w:szCs w:val="20"/>
                    <w:u w:val="single" w:color="231F20"/>
                  </w:rPr>
                  <w:tab/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  <w:u w:val="single" w:color="231F20"/>
                  </w:rPr>
                  <w:t>Sábado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-1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  <w:u w:val="single" w:color="231F20"/>
                  </w:rPr>
                  <w:t>30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sz w:val="20"/>
                    <w:szCs w:val="20"/>
                    <w:u w:val="single" w:color="231F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  <w:u w:val="single" w:color="231F20"/>
                  </w:rPr>
                  <w:t>diciembre</w:t>
                </w:r>
                <w:proofErr w:type="spellEnd"/>
                <w:r>
                  <w:rPr>
                    <w:rFonts w:ascii="Arial" w:eastAsia="Arial" w:hAnsi="Arial" w:cs="Arial"/>
                    <w:color w:val="231F20"/>
                    <w:spacing w:val="-2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0"/>
                    <w:szCs w:val="20"/>
                    <w:u w:val="single" w:color="231F20"/>
                  </w:rPr>
                  <w:t>2023.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F159" w14:textId="77777777" w:rsidR="00E65488" w:rsidRDefault="00B74B22">
    <w:pPr>
      <w:spacing w:line="200" w:lineRule="exact"/>
      <w:rPr>
        <w:sz w:val="20"/>
        <w:szCs w:val="20"/>
      </w:rPr>
    </w:pPr>
    <w:r>
      <w:pict w14:anchorId="57BD5B6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.95pt;margin-top:52.7pt;width:40.35pt;height:11.5pt;z-index:-251656192;mso-position-horizontal-relative:page;mso-position-vertical-relative:page" filled="f" stroked="f">
          <v:textbox inset="0,0,0,0">
            <w:txbxContent>
              <w:p w14:paraId="74688756" w14:textId="77777777" w:rsidR="00E65488" w:rsidRDefault="00B74B22">
                <w:pPr>
                  <w:tabs>
                    <w:tab w:val="left" w:pos="786"/>
                  </w:tabs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9"/>
                    <w:szCs w:val="19"/>
                    <w:u w:val="thick" w:color="000000"/>
                  </w:rPr>
                  <w:t>Sábado</w:t>
                </w:r>
                <w:proofErr w:type="spellEnd"/>
                <w:r>
                  <w:rPr>
                    <w:rFonts w:ascii="Arial" w:eastAsia="Arial" w:hAnsi="Arial" w:cs="Arial"/>
                    <w:w w:val="99"/>
                    <w:sz w:val="19"/>
                    <w:szCs w:val="19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E2F3" w14:textId="77777777" w:rsidR="00E65488" w:rsidRDefault="00B74B22">
    <w:pPr>
      <w:spacing w:line="200" w:lineRule="exact"/>
      <w:rPr>
        <w:sz w:val="20"/>
        <w:szCs w:val="20"/>
      </w:rPr>
    </w:pPr>
    <w:r>
      <w:pict w14:anchorId="1668518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.7pt;margin-top:52.85pt;width:513.6pt;height:12.95pt;z-index:-251655168;mso-position-horizontal-relative:page;mso-position-vertical-relative:page" filled="f" stroked="f">
          <v:textbox inset="0,0,0,0">
            <w:txbxContent>
              <w:p w14:paraId="16D0433C" w14:textId="77777777" w:rsidR="00E65488" w:rsidRDefault="00B74B22">
                <w:pPr>
                  <w:tabs>
                    <w:tab w:val="left" w:pos="3640"/>
                    <w:tab w:val="left" w:pos="7276"/>
                  </w:tabs>
                  <w:spacing w:line="243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w w:val="105"/>
                    <w:position w:val="2"/>
                    <w:sz w:val="20"/>
                    <w:szCs w:val="20"/>
                    <w:u w:val="single" w:color="00000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w w:val="105"/>
                    <w:position w:val="2"/>
                    <w:sz w:val="20"/>
                    <w:szCs w:val="20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  <w:u w:val="single" w:color="000000"/>
                  </w:rPr>
                  <w:t>ANEXO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  <w:u w:val="single" w:color="000000"/>
                  </w:rPr>
                  <w:t>AL</w:t>
                </w:r>
                <w:r>
                  <w:rPr>
                    <w:rFonts w:ascii="Arial" w:eastAsia="Arial" w:hAnsi="Arial" w:cs="Arial"/>
                    <w:spacing w:val="3"/>
                    <w:w w:val="105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  <w:u w:val="single" w:color="000000"/>
                  </w:rPr>
                  <w:t>PERIÓDICO</w:t>
                </w:r>
                <w:r>
                  <w:rPr>
                    <w:rFonts w:ascii="Arial" w:eastAsia="Arial" w:hAnsi="Arial" w:cs="Arial"/>
                    <w:spacing w:val="11"/>
                    <w:w w:val="105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  <w:u w:val="single" w:color="000000"/>
                  </w:rPr>
                  <w:t>OFICIAL</w:t>
                </w: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  <w:u w:val="single" w:color="000000"/>
                  </w:rPr>
                  <w:tab/>
                </w:r>
                <w:proofErr w:type="spellStart"/>
                <w:r>
                  <w:rPr>
                    <w:rFonts w:ascii="Arial" w:eastAsia="Arial" w:hAnsi="Arial" w:cs="Arial"/>
                    <w:w w:val="105"/>
                    <w:position w:val="1"/>
                    <w:sz w:val="19"/>
                    <w:szCs w:val="19"/>
                    <w:u w:val="single" w:color="000000"/>
                  </w:rPr>
                  <w:t>Sábado</w:t>
                </w:r>
                <w:proofErr w:type="spellEnd"/>
                <w:r>
                  <w:rPr>
                    <w:rFonts w:ascii="Arial" w:eastAsia="Arial" w:hAnsi="Arial" w:cs="Arial"/>
                    <w:w w:val="105"/>
                    <w:position w:val="1"/>
                    <w:sz w:val="19"/>
                    <w:szCs w:val="19"/>
                    <w:u w:val="single" w:color="000000"/>
                  </w:rPr>
                  <w:t xml:space="preserve"> 30</w:t>
                </w:r>
                <w:r>
                  <w:rPr>
                    <w:rFonts w:ascii="Arial" w:eastAsia="Arial" w:hAnsi="Arial" w:cs="Arial"/>
                    <w:spacing w:val="-16"/>
                    <w:w w:val="105"/>
                    <w:position w:val="1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position w:val="1"/>
                    <w:sz w:val="19"/>
                    <w:szCs w:val="19"/>
                    <w:u w:val="single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8"/>
                    <w:w w:val="105"/>
                    <w:position w:val="1"/>
                    <w:sz w:val="19"/>
                    <w:szCs w:val="19"/>
                    <w:u w:val="single" w:color="00000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5"/>
                    <w:position w:val="1"/>
                    <w:sz w:val="19"/>
                    <w:szCs w:val="19"/>
                    <w:u w:val="single" w:color="000000"/>
                  </w:rPr>
                  <w:t>diciembre</w:t>
                </w:r>
                <w:proofErr w:type="spellEnd"/>
                <w:r>
                  <w:rPr>
                    <w:rFonts w:ascii="Arial" w:eastAsia="Arial" w:hAnsi="Arial" w:cs="Arial"/>
                    <w:spacing w:val="4"/>
                    <w:w w:val="105"/>
                    <w:position w:val="1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position w:val="1"/>
                    <w:sz w:val="19"/>
                    <w:szCs w:val="19"/>
                    <w:u w:val="single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14"/>
                    <w:w w:val="105"/>
                    <w:position w:val="1"/>
                    <w:sz w:val="19"/>
                    <w:szCs w:val="19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position w:val="1"/>
                    <w:sz w:val="19"/>
                    <w:szCs w:val="19"/>
                    <w:u w:val="single" w:color="000000"/>
                  </w:rPr>
                  <w:t>2023.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488"/>
    <w:rsid w:val="00B74B22"/>
    <w:rsid w:val="00C84609"/>
    <w:rsid w:val="00E6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59BD693"/>
  <w15:docId w15:val="{D0DA5D8E-F215-4374-9656-5BBE2155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sz w:val="44"/>
      <w:szCs w:val="44"/>
    </w:rPr>
  </w:style>
  <w:style w:type="paragraph" w:styleId="Ttulo2">
    <w:name w:val="heading 2"/>
    <w:basedOn w:val="Normal"/>
    <w:uiPriority w:val="9"/>
    <w:unhideWhenUsed/>
    <w:qFormat/>
    <w:pPr>
      <w:ind w:left="817" w:hanging="474"/>
      <w:outlineLvl w:val="1"/>
    </w:pPr>
    <w:rPr>
      <w:rFonts w:ascii="Arial" w:eastAsia="Arial" w:hAnsi="Arial"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52" w:firstLine="14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Kristabel Rosales Servin</cp:lastModifiedBy>
  <cp:revision>2</cp:revision>
  <dcterms:created xsi:type="dcterms:W3CDTF">2024-01-10T13:28:00Z</dcterms:created>
  <dcterms:modified xsi:type="dcterms:W3CDTF">2024-01-10T19:28:00Z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LastSaved">
    <vt:filetime>2024-01-10T00:00:00Z</vt:filetime>
  </property>
</Properties>
</file>