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F72F2E">
        <w:rPr>
          <w:rFonts w:ascii="Times New Roman" w:eastAsia="Times New Roman" w:hAnsi="Times New Roman" w:cs="Times New Roman"/>
          <w:b/>
          <w:bCs/>
          <w:sz w:val="20"/>
          <w:lang w:val="es-ES_tradnl"/>
        </w:rPr>
        <w:t>1</w:t>
      </w:r>
      <w:r w:rsidR="00FD5C59">
        <w:rPr>
          <w:rFonts w:ascii="Times New Roman" w:eastAsia="Times New Roman" w:hAnsi="Times New Roman" w:cs="Times New Roman"/>
          <w:b/>
          <w:bCs/>
          <w:sz w:val="20"/>
          <w:lang w:val="es-ES_tradnl"/>
        </w:rPr>
        <w:t xml:space="preserve"> de </w:t>
      </w:r>
      <w:r w:rsidR="00B15002">
        <w:rPr>
          <w:rFonts w:ascii="Times New Roman" w:eastAsia="Times New Roman" w:hAnsi="Times New Roman" w:cs="Times New Roman"/>
          <w:b/>
          <w:bCs/>
          <w:sz w:val="20"/>
          <w:lang w:val="es-ES_tradnl"/>
        </w:rPr>
        <w:t>marzo</w:t>
      </w:r>
      <w:r w:rsidR="00C11188" w:rsidRPr="00C11188">
        <w:rPr>
          <w:rFonts w:ascii="Times New Roman" w:eastAsia="Times New Roman" w:hAnsi="Times New Roman" w:cs="Times New Roman"/>
          <w:b/>
          <w:bCs/>
          <w:sz w:val="20"/>
          <w:lang w:val="es-ES_tradnl"/>
        </w:rPr>
        <w:t xml:space="preserve"> de</w:t>
      </w:r>
      <w:r w:rsidR="00A13F10">
        <w:rPr>
          <w:rFonts w:ascii="Times New Roman" w:eastAsia="Times New Roman" w:hAnsi="Times New Roman" w:cs="Times New Roman"/>
          <w:b/>
          <w:bCs/>
          <w:sz w:val="20"/>
          <w:lang w:val="es-ES_tradnl"/>
        </w:rPr>
        <w:t xml:space="preserve"> 2020</w:t>
      </w:r>
      <w:r w:rsidR="00FD5C59">
        <w:rPr>
          <w:rFonts w:ascii="Times New Roman" w:eastAsia="Times New Roman" w:hAnsi="Times New Roman" w:cs="Times New Roman"/>
          <w:b/>
          <w:bCs/>
          <w:sz w:val="20"/>
          <w:lang w:val="es-ES_tradnl"/>
        </w:rPr>
        <w:t xml:space="preserve"> y </w:t>
      </w:r>
      <w:r w:rsidR="00A13F10">
        <w:rPr>
          <w:rFonts w:ascii="Times New Roman" w:eastAsia="Times New Roman" w:hAnsi="Times New Roman" w:cs="Times New Roman"/>
          <w:b/>
          <w:bCs/>
          <w:sz w:val="20"/>
          <w:lang w:val="es-ES_tradnl"/>
        </w:rPr>
        <w:t>2019</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Default="00C11188" w:rsidP="00C11188">
      <w:pPr>
        <w:spacing w:after="0" w:line="240" w:lineRule="auto"/>
        <w:ind w:firstLine="720"/>
        <w:rPr>
          <w:rFonts w:ascii="Times New Roman" w:eastAsia="Times New Roman" w:hAnsi="Times New Roman" w:cs="Times New Roman"/>
          <w:b/>
          <w:bCs/>
          <w:sz w:val="20"/>
        </w:rPr>
      </w:pPr>
    </w:p>
    <w:p w:rsidR="00B15002" w:rsidRDefault="00B15002" w:rsidP="00C11188">
      <w:pPr>
        <w:spacing w:after="0" w:line="240" w:lineRule="auto"/>
        <w:ind w:firstLine="720"/>
        <w:rPr>
          <w:rFonts w:ascii="Times New Roman" w:eastAsia="Times New Roman" w:hAnsi="Times New Roman" w:cs="Times New Roman"/>
          <w:b/>
          <w:bCs/>
          <w:sz w:val="20"/>
        </w:rPr>
      </w:pPr>
    </w:p>
    <w:p w:rsidR="00B15002" w:rsidRPr="00C11188" w:rsidRDefault="00B15002" w:rsidP="00C11188">
      <w:pPr>
        <w:spacing w:after="0" w:line="240" w:lineRule="auto"/>
        <w:ind w:firstLine="720"/>
        <w:rPr>
          <w:rFonts w:ascii="Times New Roman" w:eastAsia="Times New Roman" w:hAnsi="Times New Roman" w:cs="Times New Roman"/>
          <w:b/>
          <w:bCs/>
          <w:sz w:val="20"/>
        </w:rPr>
      </w:pPr>
    </w:p>
    <w:p w:rsidR="00C11188"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B15002" w:rsidRPr="00C34233" w:rsidRDefault="00B15002" w:rsidP="00C11188">
      <w:pPr>
        <w:spacing w:after="0" w:line="240" w:lineRule="auto"/>
        <w:ind w:left="360" w:hanging="360"/>
        <w:rPr>
          <w:rFonts w:ascii="Times New Roman" w:eastAsia="Times New Roman" w:hAnsi="Times New Roman" w:cs="Times New Roman"/>
          <w:b/>
          <w:sz w:val="20"/>
          <w:lang w:val="es-ES_tradnl"/>
        </w:rPr>
      </w:pP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CE2826">
        <w:rPr>
          <w:rFonts w:ascii="Times New Roman" w:eastAsia="Times New Roman" w:hAnsi="Times New Roman" w:cs="Times New Roman"/>
          <w:sz w:val="20"/>
          <w:szCs w:val="20"/>
          <w:lang w:val="es-ES_tradnl"/>
        </w:rPr>
        <w:t>enero al 31 de dic</w:t>
      </w:r>
      <w:r w:rsidR="00A13F10">
        <w:rPr>
          <w:rFonts w:ascii="Times New Roman" w:eastAsia="Times New Roman" w:hAnsi="Times New Roman" w:cs="Times New Roman"/>
          <w:sz w:val="20"/>
          <w:szCs w:val="20"/>
          <w:lang w:val="es-ES_tradnl"/>
        </w:rPr>
        <w:t>iembre de 2020</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A13F10">
        <w:rPr>
          <w:rFonts w:ascii="Times New Roman" w:eastAsia="Times New Roman" w:hAnsi="Times New Roman" w:cs="Times New Roman"/>
          <w:sz w:val="20"/>
          <w:szCs w:val="20"/>
          <w:lang w:val="es-ES_tradnl"/>
        </w:rPr>
        <w:t>huahua para el ejercicio de 2020</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w:t>
      </w:r>
      <w:r w:rsidR="00A13F10">
        <w:rPr>
          <w:rFonts w:ascii="Times New Roman" w:hAnsi="Times New Roman" w:cs="Times New Roman"/>
          <w:sz w:val="20"/>
          <w:szCs w:val="20"/>
        </w:rPr>
        <w:t>I/APLIE/0637/2019</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w:t>
      </w:r>
      <w:r w:rsidR="00A13F10">
        <w:rPr>
          <w:rFonts w:ascii="Times New Roman" w:hAnsi="Times New Roman" w:cs="Times New Roman"/>
          <w:sz w:val="20"/>
          <w:szCs w:val="20"/>
        </w:rPr>
        <w:t>I/APPEE/0638</w:t>
      </w:r>
      <w:r w:rsidR="00CE2826">
        <w:rPr>
          <w:rFonts w:ascii="Times New Roman" w:hAnsi="Times New Roman" w:cs="Times New Roman"/>
          <w:sz w:val="20"/>
          <w:szCs w:val="20"/>
        </w:rPr>
        <w:t>/201</w:t>
      </w:r>
      <w:r w:rsidR="00A13F10">
        <w:rPr>
          <w:rFonts w:ascii="Times New Roman" w:hAnsi="Times New Roman" w:cs="Times New Roman"/>
          <w:sz w:val="20"/>
          <w:szCs w:val="20"/>
        </w:rPr>
        <w:t>9</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w:t>
      </w:r>
      <w:r w:rsidR="00CE2826">
        <w:rPr>
          <w:rFonts w:ascii="Times New Roman" w:eastAsia="Times New Roman" w:hAnsi="Times New Roman" w:cs="Times New Roman"/>
          <w:sz w:val="20"/>
          <w:szCs w:val="20"/>
          <w:lang w:val="es-ES_tradnl"/>
        </w:rPr>
        <w:t>I</w:t>
      </w:r>
      <w:r w:rsidRPr="00DC0B39">
        <w:rPr>
          <w:rFonts w:ascii="Times New Roman" w:eastAsia="Times New Roman" w:hAnsi="Times New Roman" w:cs="Times New Roman"/>
          <w:sz w:val="20"/>
          <w:szCs w:val="20"/>
          <w:lang w:val="es-ES_tradnl"/>
        </w:rPr>
        <w:t xml:space="preserve">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B15002" w:rsidRPr="00C11188" w:rsidRDefault="00B15002"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F72F2E">
        <w:rPr>
          <w:rFonts w:ascii="Times New Roman" w:eastAsia="Times New Roman" w:hAnsi="Times New Roman" w:cs="Times New Roman"/>
          <w:sz w:val="20"/>
          <w:szCs w:val="20"/>
          <w:lang w:val="es-ES_tradnl"/>
        </w:rPr>
        <w:t>Contable vigentes al 31</w:t>
      </w:r>
      <w:r w:rsidR="00EC63F8">
        <w:rPr>
          <w:rFonts w:ascii="Times New Roman" w:eastAsia="Times New Roman" w:hAnsi="Times New Roman" w:cs="Times New Roman"/>
          <w:sz w:val="20"/>
          <w:szCs w:val="20"/>
          <w:lang w:val="es-ES_tradnl"/>
        </w:rPr>
        <w:t xml:space="preserve"> de </w:t>
      </w:r>
      <w:r w:rsidR="00A13F10">
        <w:rPr>
          <w:rFonts w:ascii="Times New Roman" w:eastAsia="Times New Roman" w:hAnsi="Times New Roman" w:cs="Times New Roman"/>
          <w:sz w:val="20"/>
          <w:szCs w:val="20"/>
          <w:lang w:val="es-ES_tradnl"/>
        </w:rPr>
        <w:t>marzo de 2020</w:t>
      </w:r>
      <w:r w:rsidRPr="00C11188">
        <w:rPr>
          <w:rFonts w:ascii="Times New Roman" w:eastAsia="Times New Roman" w:hAnsi="Times New Roman" w:cs="Times New Roman"/>
          <w:sz w:val="20"/>
          <w:szCs w:val="20"/>
          <w:lang w:val="es-ES_tradnl"/>
        </w:rPr>
        <w:t>.</w:t>
      </w:r>
    </w:p>
    <w:p w:rsidR="00C11188" w:rsidRPr="00EF6E81"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w:t>
      </w:r>
      <w:r w:rsidR="00F72F2E">
        <w:rPr>
          <w:rFonts w:ascii="Times New Roman" w:eastAsia="Times New Roman" w:hAnsi="Times New Roman" w:cs="Times New Roman"/>
          <w:color w:val="000000"/>
          <w:sz w:val="20"/>
          <w:szCs w:val="20"/>
          <w:lang w:val="es-ES_tradnl"/>
        </w:rPr>
        <w:t>1</w:t>
      </w:r>
      <w:r w:rsidR="00EC63F8">
        <w:rPr>
          <w:rFonts w:ascii="Times New Roman" w:eastAsia="Times New Roman" w:hAnsi="Times New Roman" w:cs="Times New Roman"/>
          <w:color w:val="000000"/>
          <w:sz w:val="20"/>
          <w:szCs w:val="20"/>
          <w:lang w:val="es-ES_tradnl"/>
        </w:rPr>
        <w:t xml:space="preserve"> de </w:t>
      </w:r>
      <w:r w:rsidR="00B15002">
        <w:rPr>
          <w:rFonts w:ascii="Times New Roman" w:eastAsia="Times New Roman" w:hAnsi="Times New Roman" w:cs="Times New Roman"/>
          <w:color w:val="000000"/>
          <w:sz w:val="20"/>
          <w:szCs w:val="20"/>
          <w:lang w:val="es-ES_tradnl"/>
        </w:rPr>
        <w:t>marzo</w:t>
      </w:r>
      <w:r w:rsidR="00A13F10">
        <w:rPr>
          <w:rFonts w:ascii="Times New Roman" w:eastAsia="Times New Roman" w:hAnsi="Times New Roman" w:cs="Times New Roman"/>
          <w:color w:val="000000"/>
          <w:sz w:val="20"/>
          <w:szCs w:val="20"/>
          <w:lang w:val="es-ES_tradnl"/>
        </w:rPr>
        <w:t xml:space="preserve"> de 2020 y 2019</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F72F2E">
        <w:rPr>
          <w:rFonts w:ascii="Times New Roman" w:eastAsia="Times New Roman" w:hAnsi="Times New Roman" w:cs="Times New Roman"/>
          <w:sz w:val="20"/>
          <w:szCs w:val="20"/>
          <w:lang w:val="es-ES_tradnl"/>
        </w:rPr>
        <w:t>e la LGCG y hasta el 31</w:t>
      </w:r>
      <w:r w:rsidR="003B7515">
        <w:rPr>
          <w:rFonts w:ascii="Times New Roman" w:eastAsia="Times New Roman" w:hAnsi="Times New Roman" w:cs="Times New Roman"/>
          <w:sz w:val="20"/>
          <w:szCs w:val="20"/>
          <w:lang w:val="es-ES_tradnl"/>
        </w:rPr>
        <w:t xml:space="preserve"> de </w:t>
      </w:r>
      <w:r w:rsidR="00A13F10">
        <w:rPr>
          <w:rFonts w:ascii="Times New Roman" w:eastAsia="Times New Roman" w:hAnsi="Times New Roman" w:cs="Times New Roman"/>
          <w:sz w:val="20"/>
          <w:szCs w:val="20"/>
          <w:lang w:val="es-ES_tradnl"/>
        </w:rPr>
        <w:t>marzo de 2020</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w:t>
      </w:r>
      <w:r w:rsidRPr="00C11188">
        <w:rPr>
          <w:rFonts w:ascii="Times New Roman" w:eastAsia="Times New Roman" w:hAnsi="Times New Roman" w:cs="Times New Roman"/>
          <w:sz w:val="20"/>
          <w:szCs w:val="20"/>
          <w:lang w:val="es-ES_tradnl"/>
        </w:rPr>
        <w:lastRenderedPageBreak/>
        <w:t xml:space="preserve">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Default="00E34FF0" w:rsidP="00E34FF0">
      <w:pPr>
        <w:spacing w:after="0" w:line="240" w:lineRule="auto"/>
        <w:ind w:left="851"/>
        <w:rPr>
          <w:rFonts w:ascii="Times New Roman" w:eastAsia="Times New Roman" w:hAnsi="Times New Roman" w:cs="Times New Roman"/>
          <w:sz w:val="20"/>
          <w:szCs w:val="20"/>
        </w:rPr>
      </w:pPr>
    </w:p>
    <w:p w:rsidR="00B15002" w:rsidRPr="0013565A" w:rsidRDefault="00B15002"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lastRenderedPageBreak/>
        <w:t>La depreciación de los bienes muebles se calcula conforme al método de línea recta, como sigue:</w:t>
      </w:r>
    </w:p>
    <w:p w:rsidR="00B15002" w:rsidRPr="00363F63" w:rsidRDefault="00B15002"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p>
    <w:p w:rsidR="00363F63" w:rsidRDefault="00F4599B"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363F63">
        <w:rPr>
          <w:rFonts w:ascii="Times New Roman" w:hAnsi="Times New Roman" w:cs="Times New Roman"/>
          <w:sz w:val="20"/>
          <w:szCs w:val="20"/>
          <w:lang w:val="es-ES_tradnl"/>
        </w:rPr>
        <w:t xml:space="preserve">    </w:t>
      </w:r>
      <w:r w:rsidR="00942F54">
        <w:rPr>
          <w:rFonts w:ascii="Times New Roman" w:hAnsi="Times New Roman" w:cs="Times New Roman"/>
          <w:sz w:val="20"/>
          <w:szCs w:val="20"/>
          <w:lang w:val="es-ES_tradnl"/>
        </w:rPr>
        <w:object w:dxaOrig="7161"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04pt" o:ole="">
            <v:imagedata r:id="rId9" o:title=""/>
          </v:shape>
          <o:OLEObject Type="Embed" ProgID="Excel.Sheet.12" ShapeID="_x0000_i1025" DrawAspect="Content" ObjectID="_1649486044" r:id="rId10"/>
        </w:object>
      </w:r>
      <w:r w:rsidR="00363F63">
        <w:rPr>
          <w:rFonts w:ascii="Times New Roman" w:hAnsi="Times New Roman" w:cs="Times New Roman"/>
          <w:sz w:val="20"/>
          <w:szCs w:val="20"/>
          <w:lang w:val="es-ES_tradnl"/>
        </w:rPr>
        <w:t xml:space="preserve">                   </w:t>
      </w:r>
    </w:p>
    <w:p w:rsidR="00B15002" w:rsidRDefault="00B15002" w:rsidP="00363F63">
      <w:pPr>
        <w:tabs>
          <w:tab w:val="left" w:pos="1473"/>
        </w:tabs>
        <w:rPr>
          <w:rFonts w:ascii="Times New Roman" w:hAnsi="Times New Roman" w:cs="Times New Roman"/>
          <w:sz w:val="20"/>
          <w:szCs w:val="20"/>
          <w:lang w:val="es-ES_tradnl"/>
        </w:rPr>
      </w:pP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sidR="00A13F10">
        <w:rPr>
          <w:rFonts w:ascii="Times New Roman" w:eastAsia="Times New Roman" w:hAnsi="Times New Roman" w:cs="Times New Roman"/>
          <w:sz w:val="20"/>
          <w:szCs w:val="20"/>
          <w:lang w:val="es-ES_tradnl"/>
        </w:rPr>
        <w:t>2014.</w:t>
      </w:r>
      <w:r w:rsidRPr="00E86E69">
        <w:rPr>
          <w:rFonts w:ascii="Times New Roman" w:eastAsia="Times New Roman" w:hAnsi="Times New Roman" w:cs="Times New Roman"/>
          <w:sz w:val="20"/>
          <w:szCs w:val="20"/>
          <w:lang w:val="es-ES_tradnl"/>
        </w:rPr>
        <w:t xml:space="preserve"> </w:t>
      </w:r>
      <w:r w:rsidR="005A73F2">
        <w:rPr>
          <w:rFonts w:ascii="Times New Roman" w:eastAsia="Times New Roman" w:hAnsi="Times New Roman" w:cs="Times New Roman"/>
          <w:sz w:val="20"/>
          <w:szCs w:val="20"/>
          <w:lang w:val="es-ES_tradnl"/>
        </w:rPr>
        <w:t xml:space="preserve">El 31 de diciembre de 2016, 2017, 2018 y 2019 el Gobierno del Estado de Chihuahua reconoció la depreciación acumulada de los Bienes Muebles. </w:t>
      </w:r>
      <w:r w:rsidRPr="00E86E69">
        <w:rPr>
          <w:rFonts w:ascii="Times New Roman" w:eastAsia="Times New Roman" w:hAnsi="Times New Roman" w:cs="Times New Roman"/>
          <w:sz w:val="20"/>
          <w:szCs w:val="20"/>
          <w:lang w:val="es-ES_tradnl"/>
        </w:rPr>
        <w:t>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Se reconocen cuando se tiene una obligación prese</w:t>
      </w:r>
      <w:r w:rsidR="004D13C1">
        <w:rPr>
          <w:rFonts w:ascii="Times New Roman" w:eastAsia="Times New Roman" w:hAnsi="Times New Roman" w:cs="Times New Roman"/>
          <w:sz w:val="20"/>
          <w:szCs w:val="20"/>
        </w:rPr>
        <w:t>nte como resultado de un evento</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00418D" w:rsidRDefault="0000418D"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Diesel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00418D" w:rsidRDefault="0000418D"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5A73F2">
      <w:pPr>
        <w:tabs>
          <w:tab w:val="left" w:pos="6768"/>
          <w:tab w:val="right" w:pos="7920"/>
          <w:tab w:val="left" w:pos="8208"/>
          <w:tab w:val="right" w:pos="9360"/>
        </w:tabs>
        <w:spacing w:after="0" w:line="240" w:lineRule="auto"/>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63F63" w:rsidRPr="0000418D" w:rsidRDefault="00326C47" w:rsidP="0000418D">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1B51E2" w:rsidRPr="00942F54" w:rsidRDefault="0045545C" w:rsidP="00942F54">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746" w:dyaOrig="7426">
          <v:shape id="_x0000_i1026" type="#_x0000_t75" style="width:587.25pt;height:371.25pt" o:ole="">
            <v:imagedata r:id="rId11" o:title=""/>
          </v:shape>
          <o:OLEObject Type="Embed" ProgID="Excel.Sheet.12" ShapeID="_x0000_i1026" DrawAspect="Content" ObjectID="_1649486045" r:id="rId12"/>
        </w:object>
      </w:r>
    </w:p>
    <w:p w:rsidR="003D4063" w:rsidRDefault="0045545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10170">
          <v:shape id="_x0000_i1027" type="#_x0000_t75" style="width:573.75pt;height:508.5pt" o:ole="">
            <v:imagedata r:id="rId13" o:title=""/>
          </v:shape>
          <o:OLEObject Type="Embed" ProgID="Excel.Sheet.12" ShapeID="_x0000_i1027" DrawAspect="Content" ObjectID="_1649486046" r:id="rId14"/>
        </w:object>
      </w:r>
    </w:p>
    <w:p w:rsidR="003D4063" w:rsidRDefault="0045545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295" w:dyaOrig="6496">
          <v:shape id="_x0000_i1028" type="#_x0000_t75" style="width:564.75pt;height:324.75pt" o:ole="">
            <v:imagedata r:id="rId15" o:title=""/>
          </v:shape>
          <o:OLEObject Type="Embed" ProgID="Excel.Sheet.12" ShapeID="_x0000_i1028" DrawAspect="Content" ObjectID="_1649486047" r:id="rId16"/>
        </w:object>
      </w:r>
    </w:p>
    <w:p w:rsidR="004E3945" w:rsidRDefault="004E3945" w:rsidP="009F2327">
      <w:pPr>
        <w:rPr>
          <w:rFonts w:ascii="Times New Roman" w:hAnsi="Times New Roman" w:cs="Times New Roman"/>
          <w:sz w:val="20"/>
          <w:szCs w:val="20"/>
          <w:lang w:val="es-ES_tradnl"/>
        </w:rPr>
      </w:pP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B15002" w:rsidRDefault="00B15002" w:rsidP="00207FE1">
      <w:pPr>
        <w:spacing w:after="0" w:line="240" w:lineRule="exact"/>
        <w:ind w:left="567"/>
        <w:jc w:val="both"/>
        <w:rPr>
          <w:rFonts w:ascii="Times New Roman" w:eastAsia="Times New Roman" w:hAnsi="Times New Roman" w:cs="Times New Roman"/>
          <w:color w:val="000000"/>
          <w:sz w:val="20"/>
          <w:szCs w:val="20"/>
          <w:lang w:val="es-ES_tradnl"/>
        </w:rPr>
      </w:pPr>
    </w:p>
    <w:p w:rsidR="0045545C" w:rsidRPr="0013565A" w:rsidRDefault="00455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7338B0"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lastRenderedPageBreak/>
        <w:t>Notas al Estado de Actividades</w:t>
      </w:r>
    </w:p>
    <w:p w:rsidR="007338B0" w:rsidRDefault="007338B0" w:rsidP="007338B0">
      <w:pPr>
        <w:spacing w:after="0" w:line="240" w:lineRule="exact"/>
        <w:rPr>
          <w:rFonts w:ascii="Times New Roman" w:eastAsia="Times New Roman" w:hAnsi="Times New Roman" w:cs="Times New Roman"/>
          <w:b/>
          <w:sz w:val="20"/>
          <w:lang w:val="es-ES_tradnl"/>
        </w:rPr>
      </w:pPr>
    </w:p>
    <w:p w:rsidR="007338B0" w:rsidRPr="00926164" w:rsidRDefault="007338B0" w:rsidP="007338B0">
      <w:pPr>
        <w:spacing w:after="0" w:line="240" w:lineRule="exact"/>
        <w:rPr>
          <w:rFonts w:ascii="Times New Roman" w:eastAsia="Times New Roman" w:hAnsi="Times New Roman" w:cs="Times New Roman"/>
          <w:sz w:val="20"/>
          <w:lang w:val="es-ES_tradnl"/>
        </w:rPr>
      </w:pP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023AA4" w:rsidRPr="00B15002" w:rsidRDefault="00285805" w:rsidP="00B15002">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8105">
          <v:shape id="_x0000_i1037" type="#_x0000_t75" style="width:573.75pt;height:405.75pt" o:ole="">
            <v:imagedata r:id="rId17" o:title=""/>
          </v:shape>
          <o:OLEObject Type="Embed" ProgID="Excel.Sheet.12" ShapeID="_x0000_i1037" DrawAspect="Content" ObjectID="_1649486048" r:id="rId18"/>
        </w:object>
      </w:r>
    </w:p>
    <w:p w:rsidR="0019285D" w:rsidRDefault="0019285D">
      <w:pPr>
        <w:rPr>
          <w:rFonts w:ascii="Times New Roman" w:hAnsi="Times New Roman" w:cs="Times New Roman"/>
          <w:sz w:val="20"/>
          <w:szCs w:val="20"/>
          <w:lang w:val="es-ES_tradnl"/>
        </w:rPr>
      </w:pPr>
    </w:p>
    <w:p w:rsidR="007338B0" w:rsidRDefault="007338B0">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9982">
          <v:shape id="_x0000_i1029" type="#_x0000_t75" style="width:573.75pt;height:498.75pt" o:ole="">
            <v:imagedata r:id="rId19" o:title=""/>
          </v:shape>
          <o:OLEObject Type="Embed" ProgID="Excel.Sheet.12" ShapeID="_x0000_i1029" DrawAspect="Content" ObjectID="_1649486049" r:id="rId20"/>
        </w:object>
      </w:r>
    </w:p>
    <w:p w:rsidR="0019285D" w:rsidRDefault="007338B0">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8559">
          <v:shape id="_x0000_i1030" type="#_x0000_t75" style="width:573.75pt;height:428.25pt" o:ole="">
            <v:imagedata r:id="rId21" o:title=""/>
          </v:shape>
          <o:OLEObject Type="Embed" ProgID="Excel.Sheet.12" ShapeID="_x0000_i1030" DrawAspect="Content" ObjectID="_1649486050" r:id="rId22"/>
        </w:object>
      </w:r>
    </w:p>
    <w:p w:rsidR="0019285D" w:rsidRDefault="0019285D">
      <w:pPr>
        <w:rPr>
          <w:rFonts w:ascii="Times New Roman" w:hAnsi="Times New Roman" w:cs="Times New Roman"/>
          <w:sz w:val="20"/>
          <w:szCs w:val="20"/>
          <w:lang w:val="es-ES_tradnl"/>
        </w:rPr>
      </w:pPr>
    </w:p>
    <w:p w:rsidR="0019285D" w:rsidRDefault="0019285D">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lastRenderedPageBreak/>
        <w:t>Notas al Estado de Variación en la Hacienda Publica</w:t>
      </w:r>
    </w:p>
    <w:p w:rsidR="00DC0B39" w:rsidRDefault="00DC0B39">
      <w:pPr>
        <w:rPr>
          <w:rFonts w:ascii="Times New Roman" w:hAnsi="Times New Roman" w:cs="Times New Roman"/>
          <w:sz w:val="20"/>
          <w:szCs w:val="20"/>
          <w:lang w:val="es-ES_tradnl"/>
        </w:rPr>
      </w:pPr>
    </w:p>
    <w:p w:rsidR="00DC0B39" w:rsidRDefault="007338B0">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3563">
          <v:shape id="_x0000_i1031" type="#_x0000_t75" style="width:573.75pt;height:178.5pt" o:ole="">
            <v:imagedata r:id="rId23" o:title=""/>
          </v:shape>
          <o:OLEObject Type="Embed" ProgID="Excel.Sheet.12" ShapeID="_x0000_i1031" DrawAspect="Content" ObjectID="_1649486051" r:id="rId24"/>
        </w:object>
      </w:r>
    </w:p>
    <w:p w:rsidR="00B15C76" w:rsidRDefault="00B15C76">
      <w:pPr>
        <w:rPr>
          <w:rFonts w:ascii="Times New Roman" w:hAnsi="Times New Roman" w:cs="Times New Roman"/>
          <w:sz w:val="20"/>
          <w:szCs w:val="20"/>
          <w:lang w:val="es-ES_tradnl"/>
        </w:rPr>
      </w:pPr>
    </w:p>
    <w:p w:rsidR="000865A9" w:rsidRDefault="000865A9">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B15002" w:rsidRDefault="007338B0"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2082">
          <v:shape id="_x0000_i1032" type="#_x0000_t75" style="width:573.75pt;height:104.25pt" o:ole="">
            <v:imagedata r:id="rId25" o:title=""/>
          </v:shape>
          <o:OLEObject Type="Embed" ProgID="Excel.Sheet.12" ShapeID="_x0000_i1032" DrawAspect="Content" ObjectID="_1649486052" r:id="rId26"/>
        </w:object>
      </w:r>
    </w:p>
    <w:p w:rsidR="000865A9" w:rsidRDefault="000865A9" w:rsidP="00A9114C">
      <w:pPr>
        <w:rPr>
          <w:rFonts w:ascii="Times New Roman" w:hAnsi="Times New Roman" w:cs="Times New Roman"/>
          <w:sz w:val="20"/>
          <w:szCs w:val="20"/>
          <w:lang w:val="es-ES_tradnl"/>
        </w:rPr>
      </w:pPr>
    </w:p>
    <w:p w:rsidR="007338B0" w:rsidRDefault="007338B0" w:rsidP="00A9114C">
      <w:pPr>
        <w:rPr>
          <w:rFonts w:ascii="Times New Roman" w:hAnsi="Times New Roman" w:cs="Times New Roman"/>
          <w:sz w:val="20"/>
          <w:szCs w:val="20"/>
          <w:lang w:val="es-ES_tradnl"/>
        </w:rPr>
      </w:pPr>
    </w:p>
    <w:p w:rsidR="007D390F" w:rsidRDefault="007D390F" w:rsidP="00A9114C">
      <w:pPr>
        <w:rPr>
          <w:rFonts w:ascii="Times New Roman" w:hAnsi="Times New Roman" w:cs="Times New Roman"/>
          <w:sz w:val="20"/>
          <w:szCs w:val="20"/>
          <w:lang w:val="es-ES_tradnl"/>
        </w:rPr>
      </w:pPr>
    </w:p>
    <w:p w:rsidR="001A6C65" w:rsidRDefault="002F56DF" w:rsidP="001A6C65">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lastRenderedPageBreak/>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011AA0" w:rsidRDefault="00011AA0" w:rsidP="001A6C65">
      <w:pPr>
        <w:rPr>
          <w:rFonts w:ascii="Times New Roman" w:hAnsi="Times New Roman" w:cs="Times New Roman"/>
          <w:sz w:val="20"/>
          <w:szCs w:val="20"/>
          <w:lang w:val="es-ES_tradnl"/>
        </w:rPr>
      </w:pPr>
    </w:p>
    <w:p w:rsidR="00E413FC" w:rsidRDefault="003D22B3" w:rsidP="00FB17F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472" w:dyaOrig="3534">
          <v:shape id="_x0000_i1033" type="#_x0000_t75" style="width:573.75pt;height:177pt" o:ole="">
            <v:imagedata r:id="rId27" o:title=""/>
          </v:shape>
          <o:OLEObject Type="Embed" ProgID="Excel.Sheet.12" ShapeID="_x0000_i1033" DrawAspect="Content" ObjectID="_1649486053" r:id="rId28"/>
        </w:object>
      </w:r>
    </w:p>
    <w:p w:rsidR="001A6C65" w:rsidRDefault="00011AA0" w:rsidP="00FB17F1">
      <w:pPr>
        <w:tabs>
          <w:tab w:val="left" w:pos="1473"/>
        </w:tabs>
        <w:rPr>
          <w:rFonts w:ascii="Times New Roman" w:hAnsi="Times New Roman" w:cs="Times New Roman"/>
          <w:b/>
          <w:sz w:val="20"/>
          <w:szCs w:val="20"/>
          <w:lang w:val="es-ES_tradnl"/>
        </w:rPr>
      </w:pPr>
      <w:r>
        <w:rPr>
          <w:rFonts w:ascii="Times New Roman" w:hAnsi="Times New Roman" w:cs="Times New Roman"/>
          <w:b/>
          <w:sz w:val="20"/>
          <w:szCs w:val="20"/>
          <w:lang w:val="es-ES_tradnl"/>
        </w:rPr>
        <w:object w:dxaOrig="11472" w:dyaOrig="3796">
          <v:shape id="_x0000_i1036" type="#_x0000_t75" style="width:573.75pt;height:189.75pt" o:ole="">
            <v:imagedata r:id="rId29" o:title=""/>
          </v:shape>
          <o:OLEObject Type="Embed" ProgID="Excel.Sheet.12" ShapeID="_x0000_i1036" DrawAspect="Content" ObjectID="_1649486054" r:id="rId30"/>
        </w:object>
      </w:r>
    </w:p>
    <w:p w:rsidR="001A6C65" w:rsidRDefault="001A6C65" w:rsidP="00FB17F1">
      <w:pPr>
        <w:tabs>
          <w:tab w:val="left" w:pos="1473"/>
        </w:tabs>
        <w:rPr>
          <w:rFonts w:ascii="Times New Roman" w:hAnsi="Times New Roman" w:cs="Times New Roman"/>
          <w:b/>
          <w:sz w:val="20"/>
          <w:szCs w:val="20"/>
          <w:lang w:val="es-ES_tradnl"/>
        </w:rPr>
      </w:pPr>
    </w:p>
    <w:p w:rsidR="00011AA0" w:rsidRDefault="00011AA0" w:rsidP="00FB17F1">
      <w:pPr>
        <w:tabs>
          <w:tab w:val="left" w:pos="1473"/>
        </w:tabs>
        <w:rPr>
          <w:rFonts w:ascii="Times New Roman" w:hAnsi="Times New Roman" w:cs="Times New Roman"/>
          <w:b/>
          <w:sz w:val="20"/>
          <w:szCs w:val="20"/>
          <w:lang w:val="es-ES_tradnl"/>
        </w:rPr>
      </w:pPr>
    </w:p>
    <w:p w:rsidR="00011AA0" w:rsidRDefault="00011AA0" w:rsidP="00FB17F1">
      <w:pPr>
        <w:tabs>
          <w:tab w:val="left" w:pos="1473"/>
        </w:tabs>
        <w:rPr>
          <w:rFonts w:ascii="Times New Roman" w:hAnsi="Times New Roman" w:cs="Times New Roman"/>
          <w:b/>
          <w:sz w:val="20"/>
          <w:szCs w:val="20"/>
          <w:lang w:val="es-ES_tradnl"/>
        </w:rPr>
      </w:pPr>
      <w:r>
        <w:rPr>
          <w:rFonts w:ascii="Times New Roman" w:hAnsi="Times New Roman" w:cs="Times New Roman"/>
          <w:b/>
          <w:sz w:val="20"/>
          <w:szCs w:val="20"/>
          <w:lang w:val="es-ES_tradnl"/>
        </w:rPr>
        <w:object w:dxaOrig="11472" w:dyaOrig="4158">
          <v:shape id="_x0000_i1035" type="#_x0000_t75" style="width:573.75pt;height:207.75pt" o:ole="">
            <v:imagedata r:id="rId31" o:title=""/>
          </v:shape>
          <o:OLEObject Type="Embed" ProgID="Excel.Sheet.12" ShapeID="_x0000_i1035" DrawAspect="Content" ObjectID="_1649486055" r:id="rId32"/>
        </w:object>
      </w:r>
    </w:p>
    <w:p w:rsidR="00C9205B" w:rsidRPr="00E413FC" w:rsidRDefault="00E413FC" w:rsidP="00FB17F1">
      <w:pPr>
        <w:tabs>
          <w:tab w:val="left" w:pos="1473"/>
        </w:tabs>
        <w:rPr>
          <w:rFonts w:ascii="Times New Roman" w:hAnsi="Times New Roman" w:cs="Times New Roman"/>
          <w:b/>
          <w:sz w:val="20"/>
          <w:szCs w:val="20"/>
          <w:lang w:val="es-ES_tradnl"/>
        </w:rPr>
      </w:pPr>
      <w:r w:rsidRPr="00E413FC">
        <w:rPr>
          <w:rFonts w:ascii="Times New Roman" w:hAnsi="Times New Roman" w:cs="Times New Roman"/>
          <w:b/>
          <w:sz w:val="20"/>
          <w:szCs w:val="20"/>
          <w:lang w:val="es-ES_tradnl"/>
        </w:rPr>
        <w:t>Notas de Memoria (Cuentas de Orden)</w:t>
      </w:r>
      <w:r w:rsidR="00011AA0">
        <w:rPr>
          <w:rFonts w:ascii="Times New Roman" w:hAnsi="Times New Roman" w:cs="Times New Roman"/>
          <w:sz w:val="20"/>
          <w:szCs w:val="20"/>
          <w:lang w:val="es-ES_tradnl"/>
        </w:rPr>
        <w:object w:dxaOrig="11472" w:dyaOrig="4852">
          <v:shape id="_x0000_i1034" type="#_x0000_t75" style="width:573.75pt;height:242.25pt" o:ole="">
            <v:imagedata r:id="rId33" o:title=""/>
          </v:shape>
          <o:OLEObject Type="Embed" ProgID="Excel.Sheet.12" ShapeID="_x0000_i1034" DrawAspect="Content" ObjectID="_1649486056" r:id="rId34"/>
        </w:object>
      </w:r>
    </w:p>
    <w:p w:rsidR="00834DC1" w:rsidRDefault="00834DC1" w:rsidP="00A06EF1">
      <w:pPr>
        <w:rPr>
          <w:rFonts w:ascii="Times New Roman" w:hAnsi="Times New Roman" w:cs="Times New Roman"/>
          <w:sz w:val="20"/>
          <w:szCs w:val="20"/>
          <w:lang w:val="es-ES_tradnl"/>
        </w:rPr>
      </w:pPr>
    </w:p>
    <w:p w:rsidR="00FB17F1" w:rsidRPr="00A06EF1" w:rsidRDefault="00FB17F1" w:rsidP="00A06EF1">
      <w:pPr>
        <w:rPr>
          <w:rFonts w:ascii="Times New Roman" w:hAnsi="Times New Roman" w:cs="Times New Roman"/>
          <w:sz w:val="20"/>
          <w:szCs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FB17F1" w:rsidRDefault="00FB17F1" w:rsidP="002F56DF">
      <w:pPr>
        <w:spacing w:after="0" w:line="240" w:lineRule="exact"/>
        <w:ind w:left="567"/>
        <w:jc w:val="both"/>
        <w:rPr>
          <w:rFonts w:ascii="Times New Roman" w:eastAsia="Times New Roman" w:hAnsi="Times New Roman" w:cs="Times New Roman"/>
          <w:sz w:val="20"/>
          <w:szCs w:val="20"/>
          <w:lang w:val="es-ES_tradnl"/>
        </w:rPr>
      </w:pPr>
    </w:p>
    <w:p w:rsidR="00011AA0" w:rsidRDefault="00011AA0"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Savalza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168EE" w:rsidRDefault="009168EE" w:rsidP="002F56DF">
      <w:pPr>
        <w:spacing w:after="0" w:line="240" w:lineRule="exact"/>
        <w:rPr>
          <w:rFonts w:ascii="Times New Roman" w:eastAsia="Times New Roman" w:hAnsi="Times New Roman" w:cs="Times New Roman"/>
          <w:sz w:val="20"/>
          <w:lang w:val="es-ES_tradnl"/>
        </w:rPr>
      </w:pPr>
    </w:p>
    <w:p w:rsidR="009A116F" w:rsidRDefault="009A116F" w:rsidP="002F56DF">
      <w:pPr>
        <w:spacing w:after="0" w:line="240" w:lineRule="exact"/>
        <w:rPr>
          <w:rFonts w:ascii="Times New Roman" w:eastAsia="Times New Roman" w:hAnsi="Times New Roman" w:cs="Times New Roman"/>
          <w:sz w:val="20"/>
          <w:lang w:val="es-ES_tradnl"/>
        </w:rPr>
      </w:pPr>
    </w:p>
    <w:p w:rsidR="009A116F" w:rsidRPr="0013565A" w:rsidRDefault="009A116F"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Default="002F56DF" w:rsidP="002F56DF">
      <w:pPr>
        <w:spacing w:after="0" w:line="240" w:lineRule="exact"/>
        <w:rPr>
          <w:rFonts w:ascii="Times New Roman" w:eastAsia="Times New Roman" w:hAnsi="Times New Roman" w:cs="Times New Roman"/>
          <w:sz w:val="20"/>
          <w:lang w:val="es-ES_tradnl"/>
        </w:rPr>
      </w:pPr>
    </w:p>
    <w:p w:rsidR="00FB17F1" w:rsidRDefault="00FB17F1" w:rsidP="002F56DF">
      <w:pPr>
        <w:spacing w:after="0" w:line="240" w:lineRule="exact"/>
        <w:rPr>
          <w:rFonts w:ascii="Times New Roman" w:eastAsia="Times New Roman" w:hAnsi="Times New Roman" w:cs="Times New Roman"/>
          <w:sz w:val="20"/>
          <w:lang w:val="es-ES_tradnl"/>
        </w:rPr>
      </w:pPr>
    </w:p>
    <w:p w:rsidR="00011AA0" w:rsidRPr="00923831" w:rsidRDefault="00011AA0"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B15002">
        <w:rPr>
          <w:rFonts w:ascii="Times New Roman" w:eastAsia="Times New Roman" w:hAnsi="Times New Roman" w:cs="Times New Roman"/>
          <w:sz w:val="20"/>
          <w:szCs w:val="20"/>
        </w:rPr>
        <w:t>20</w:t>
      </w:r>
      <w:r w:rsidR="00F0242C">
        <w:rPr>
          <w:rFonts w:ascii="Times New Roman" w:eastAsia="Times New Roman" w:hAnsi="Times New Roman" w:cs="Times New Roman"/>
          <w:sz w:val="20"/>
          <w:szCs w:val="20"/>
        </w:rPr>
        <w:t xml:space="preserve"> de </w:t>
      </w:r>
      <w:r w:rsidR="00B15002">
        <w:rPr>
          <w:rFonts w:ascii="Times New Roman" w:eastAsia="Times New Roman" w:hAnsi="Times New Roman" w:cs="Times New Roman"/>
          <w:sz w:val="20"/>
          <w:szCs w:val="20"/>
        </w:rPr>
        <w:t>abril</w:t>
      </w:r>
      <w:r w:rsidR="00A13F10">
        <w:rPr>
          <w:rFonts w:ascii="Times New Roman" w:eastAsia="Times New Roman" w:hAnsi="Times New Roman" w:cs="Times New Roman"/>
          <w:sz w:val="20"/>
          <w:szCs w:val="20"/>
        </w:rPr>
        <w:t xml:space="preserve"> de 2020</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rPr>
          <w:rFonts w:ascii="Times New Roman" w:eastAsia="Times New Roman" w:hAnsi="Times New Roman" w:cs="Times New Roman"/>
          <w:sz w:val="20"/>
          <w:lang w:val="es-ES_tradnl"/>
        </w:rPr>
      </w:pPr>
    </w:p>
    <w:p w:rsidR="00603AB1" w:rsidRDefault="00603AB1" w:rsidP="002F56DF">
      <w:pPr>
        <w:spacing w:after="0" w:line="240" w:lineRule="exact"/>
        <w:rPr>
          <w:rFonts w:ascii="Times New Roman" w:eastAsia="Times New Roman" w:hAnsi="Times New Roman" w:cs="Times New Roman"/>
          <w:sz w:val="20"/>
          <w:lang w:val="es-ES_tradnl"/>
        </w:rPr>
      </w:pPr>
    </w:p>
    <w:p w:rsidR="00603AB1" w:rsidRDefault="00603AB1" w:rsidP="002F56DF">
      <w:pPr>
        <w:spacing w:after="0" w:line="240" w:lineRule="exact"/>
        <w:rPr>
          <w:rFonts w:ascii="Times New Roman" w:eastAsia="Times New Roman" w:hAnsi="Times New Roman" w:cs="Times New Roman"/>
          <w:sz w:val="20"/>
          <w:lang w:val="es-ES_tradnl"/>
        </w:rPr>
      </w:pPr>
    </w:p>
    <w:p w:rsidR="00603AB1" w:rsidRDefault="00603AB1" w:rsidP="002F56DF">
      <w:pPr>
        <w:spacing w:after="0" w:line="240" w:lineRule="exact"/>
        <w:rPr>
          <w:rFonts w:ascii="Times New Roman" w:eastAsia="Times New Roman" w:hAnsi="Times New Roman" w:cs="Times New Roman"/>
          <w:sz w:val="20"/>
          <w:lang w:val="es-ES_tradnl"/>
        </w:rPr>
      </w:pPr>
      <w:bookmarkStart w:id="0" w:name="_GoBack"/>
      <w:bookmarkEnd w:id="0"/>
    </w:p>
    <w:p w:rsidR="009D0CB5" w:rsidRPr="0013565A" w:rsidRDefault="009D0CB5"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A12B36" w:rsidRDefault="00A12B36" w:rsidP="00363F63">
      <w:pPr>
        <w:tabs>
          <w:tab w:val="left" w:pos="1473"/>
        </w:tabs>
        <w:rPr>
          <w:rFonts w:ascii="Times New Roman" w:hAnsi="Times New Roman" w:cs="Times New Roman"/>
          <w:sz w:val="20"/>
          <w:szCs w:val="20"/>
        </w:rPr>
      </w:pPr>
    </w:p>
    <w:tbl>
      <w:tblPr>
        <w:tblW w:w="12008" w:type="dxa"/>
        <w:tblLayout w:type="fixed"/>
        <w:tblCellMar>
          <w:left w:w="70" w:type="dxa"/>
          <w:right w:w="70" w:type="dxa"/>
        </w:tblCellMar>
        <w:tblLook w:val="0000" w:firstRow="0" w:lastRow="0" w:firstColumn="0" w:lastColumn="0" w:noHBand="0" w:noVBand="0"/>
      </w:tblPr>
      <w:tblGrid>
        <w:gridCol w:w="1172"/>
        <w:gridCol w:w="5727"/>
        <w:gridCol w:w="241"/>
        <w:gridCol w:w="4868"/>
      </w:tblGrid>
      <w:tr w:rsidR="00603AB1" w:rsidRPr="0013565A" w:rsidTr="00EB6311">
        <w:trPr>
          <w:cantSplit/>
          <w:trHeight w:val="1219"/>
        </w:trPr>
        <w:tc>
          <w:tcPr>
            <w:tcW w:w="1172" w:type="dxa"/>
          </w:tcPr>
          <w:p w:rsidR="00603AB1" w:rsidRPr="0013565A" w:rsidRDefault="00603AB1" w:rsidP="00EB6311">
            <w:pPr>
              <w:spacing w:after="0" w:line="240" w:lineRule="exact"/>
              <w:rPr>
                <w:rFonts w:ascii="Times New Roman" w:eastAsia="Times New Roman" w:hAnsi="Times New Roman" w:cs="Times New Roman"/>
                <w:sz w:val="20"/>
                <w:lang w:val="es-ES_tradnl"/>
              </w:rPr>
            </w:pPr>
          </w:p>
        </w:tc>
        <w:tc>
          <w:tcPr>
            <w:tcW w:w="5727" w:type="dxa"/>
            <w:tcBorders>
              <w:top w:val="single" w:sz="4" w:space="0" w:color="auto"/>
            </w:tcBorders>
          </w:tcPr>
          <w:p w:rsidR="00603AB1" w:rsidRPr="0013565A" w:rsidRDefault="00603AB1" w:rsidP="00EB6311">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M.I. Patricia Ramírez Ceballos</w:t>
            </w:r>
          </w:p>
          <w:p w:rsidR="00603AB1" w:rsidRPr="0013565A" w:rsidRDefault="00603AB1" w:rsidP="00EB6311">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Directora de Contabilidad Gubern</w:t>
            </w:r>
            <w:r w:rsidRPr="0013565A">
              <w:rPr>
                <w:rFonts w:ascii="Times New Roman" w:eastAsia="Times New Roman" w:hAnsi="Times New Roman" w:cs="Times New Roman"/>
                <w:sz w:val="20"/>
                <w:lang w:val="es-ES_tradnl"/>
              </w:rPr>
              <w:t xml:space="preserve">amental </w:t>
            </w:r>
          </w:p>
          <w:p w:rsidR="00603AB1" w:rsidRPr="0013565A" w:rsidRDefault="00603AB1" w:rsidP="00EB6311">
            <w:pPr>
              <w:spacing w:after="0" w:line="240" w:lineRule="exact"/>
              <w:jc w:val="center"/>
              <w:rPr>
                <w:rFonts w:ascii="Times New Roman" w:eastAsia="Times New Roman" w:hAnsi="Times New Roman" w:cs="Times New Roman"/>
                <w:sz w:val="20"/>
                <w:lang w:val="es-ES_tradnl"/>
              </w:rPr>
            </w:pPr>
          </w:p>
        </w:tc>
        <w:tc>
          <w:tcPr>
            <w:tcW w:w="241" w:type="dxa"/>
          </w:tcPr>
          <w:p w:rsidR="00603AB1" w:rsidRPr="0013565A" w:rsidRDefault="00603AB1" w:rsidP="00EB6311">
            <w:pPr>
              <w:spacing w:after="0" w:line="240" w:lineRule="exact"/>
              <w:rPr>
                <w:rFonts w:ascii="Times New Roman" w:eastAsia="Times New Roman" w:hAnsi="Times New Roman" w:cs="Times New Roman"/>
                <w:sz w:val="20"/>
                <w:lang w:val="es-ES_tradnl"/>
              </w:rPr>
            </w:pPr>
          </w:p>
        </w:tc>
        <w:tc>
          <w:tcPr>
            <w:tcW w:w="4868" w:type="dxa"/>
            <w:tcBorders>
              <w:top w:val="single" w:sz="4" w:space="0" w:color="auto"/>
            </w:tcBorders>
          </w:tcPr>
          <w:p w:rsidR="00603AB1" w:rsidRPr="0013565A" w:rsidRDefault="00603AB1" w:rsidP="00EB6311">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603AB1" w:rsidRPr="0013565A" w:rsidRDefault="00603AB1" w:rsidP="00EB6311">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603AB1" w:rsidRPr="0013565A" w:rsidRDefault="00603AB1" w:rsidP="00EB6311">
            <w:pPr>
              <w:spacing w:after="0" w:line="240" w:lineRule="exact"/>
              <w:jc w:val="center"/>
              <w:rPr>
                <w:rFonts w:ascii="Times New Roman" w:eastAsia="Times New Roman" w:hAnsi="Times New Roman" w:cs="Times New Roman"/>
                <w:sz w:val="20"/>
                <w:lang w:val="es-ES_tradnl"/>
              </w:rPr>
            </w:pPr>
          </w:p>
        </w:tc>
      </w:tr>
    </w:tbl>
    <w:p w:rsidR="00603AB1" w:rsidRPr="002F56DF" w:rsidRDefault="00603AB1" w:rsidP="00363F63">
      <w:pPr>
        <w:tabs>
          <w:tab w:val="left" w:pos="1473"/>
        </w:tabs>
        <w:rPr>
          <w:rFonts w:ascii="Times New Roman" w:hAnsi="Times New Roman" w:cs="Times New Roman"/>
          <w:sz w:val="20"/>
          <w:szCs w:val="20"/>
        </w:rPr>
      </w:pPr>
    </w:p>
    <w:sectPr w:rsidR="00603AB1" w:rsidRPr="002F56DF" w:rsidSect="00921B32">
      <w:footerReference w:type="default" r:id="rId35"/>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5A" w:rsidRDefault="00D2465A" w:rsidP="00363F63">
      <w:pPr>
        <w:spacing w:after="0" w:line="240" w:lineRule="auto"/>
      </w:pPr>
      <w:r>
        <w:separator/>
      </w:r>
    </w:p>
  </w:endnote>
  <w:endnote w:type="continuationSeparator" w:id="0">
    <w:p w:rsidR="00D2465A" w:rsidRDefault="00D2465A"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603AB1" w:rsidRPr="00603AB1">
          <w:rPr>
            <w:noProof/>
            <w:lang w:val="es-ES"/>
          </w:rPr>
          <w:t>2</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5A" w:rsidRDefault="00D2465A" w:rsidP="00363F63">
      <w:pPr>
        <w:spacing w:after="0" w:line="240" w:lineRule="auto"/>
      </w:pPr>
      <w:r>
        <w:separator/>
      </w:r>
    </w:p>
  </w:footnote>
  <w:footnote w:type="continuationSeparator" w:id="0">
    <w:p w:rsidR="00D2465A" w:rsidRDefault="00D2465A"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0418D"/>
    <w:rsid w:val="00011AA0"/>
    <w:rsid w:val="00023AA4"/>
    <w:rsid w:val="0002762C"/>
    <w:rsid w:val="00036401"/>
    <w:rsid w:val="000441D2"/>
    <w:rsid w:val="0004568D"/>
    <w:rsid w:val="00054B54"/>
    <w:rsid w:val="000646F8"/>
    <w:rsid w:val="00084305"/>
    <w:rsid w:val="00086193"/>
    <w:rsid w:val="000865A9"/>
    <w:rsid w:val="00096B24"/>
    <w:rsid w:val="000E7E28"/>
    <w:rsid w:val="000F21C4"/>
    <w:rsid w:val="001158E9"/>
    <w:rsid w:val="001653AA"/>
    <w:rsid w:val="00173FA4"/>
    <w:rsid w:val="00185FED"/>
    <w:rsid w:val="0019285D"/>
    <w:rsid w:val="001A4AC2"/>
    <w:rsid w:val="001A6C65"/>
    <w:rsid w:val="001B51E2"/>
    <w:rsid w:val="001C6B87"/>
    <w:rsid w:val="001D0770"/>
    <w:rsid w:val="001D51CF"/>
    <w:rsid w:val="001D57C3"/>
    <w:rsid w:val="00203F13"/>
    <w:rsid w:val="00207FE1"/>
    <w:rsid w:val="00216C7F"/>
    <w:rsid w:val="00254C0B"/>
    <w:rsid w:val="00267371"/>
    <w:rsid w:val="00273175"/>
    <w:rsid w:val="00285805"/>
    <w:rsid w:val="002A6C84"/>
    <w:rsid w:val="002F5506"/>
    <w:rsid w:val="002F56DF"/>
    <w:rsid w:val="00303D41"/>
    <w:rsid w:val="003045A1"/>
    <w:rsid w:val="00324A60"/>
    <w:rsid w:val="00326C47"/>
    <w:rsid w:val="003320D3"/>
    <w:rsid w:val="00335D4E"/>
    <w:rsid w:val="00352967"/>
    <w:rsid w:val="00363F63"/>
    <w:rsid w:val="00366AEC"/>
    <w:rsid w:val="00367AAC"/>
    <w:rsid w:val="00371F97"/>
    <w:rsid w:val="0039238E"/>
    <w:rsid w:val="003A1303"/>
    <w:rsid w:val="003B7515"/>
    <w:rsid w:val="003D22B3"/>
    <w:rsid w:val="003D4063"/>
    <w:rsid w:val="00402042"/>
    <w:rsid w:val="00402FBE"/>
    <w:rsid w:val="00407C4A"/>
    <w:rsid w:val="00440773"/>
    <w:rsid w:val="0045545C"/>
    <w:rsid w:val="0047615B"/>
    <w:rsid w:val="004A140B"/>
    <w:rsid w:val="004A174F"/>
    <w:rsid w:val="004B18C2"/>
    <w:rsid w:val="004D13C1"/>
    <w:rsid w:val="004E25E2"/>
    <w:rsid w:val="004E3945"/>
    <w:rsid w:val="00521546"/>
    <w:rsid w:val="00576B3E"/>
    <w:rsid w:val="0057747A"/>
    <w:rsid w:val="0059057C"/>
    <w:rsid w:val="005A73F2"/>
    <w:rsid w:val="005B6A8E"/>
    <w:rsid w:val="005F5E72"/>
    <w:rsid w:val="00603AB1"/>
    <w:rsid w:val="00612026"/>
    <w:rsid w:val="006237BF"/>
    <w:rsid w:val="006428BF"/>
    <w:rsid w:val="00684623"/>
    <w:rsid w:val="00693D88"/>
    <w:rsid w:val="006C3A50"/>
    <w:rsid w:val="006C6F57"/>
    <w:rsid w:val="006E1F04"/>
    <w:rsid w:val="006E1F72"/>
    <w:rsid w:val="006F447B"/>
    <w:rsid w:val="0071742B"/>
    <w:rsid w:val="007304C4"/>
    <w:rsid w:val="00731FC7"/>
    <w:rsid w:val="007338B0"/>
    <w:rsid w:val="007D390F"/>
    <w:rsid w:val="007E6A83"/>
    <w:rsid w:val="008006D0"/>
    <w:rsid w:val="00805D89"/>
    <w:rsid w:val="00820541"/>
    <w:rsid w:val="00834DC1"/>
    <w:rsid w:val="00893B7C"/>
    <w:rsid w:val="008A0799"/>
    <w:rsid w:val="008C5032"/>
    <w:rsid w:val="009168EE"/>
    <w:rsid w:val="00920835"/>
    <w:rsid w:val="00921B32"/>
    <w:rsid w:val="00926164"/>
    <w:rsid w:val="00942A49"/>
    <w:rsid w:val="00942F54"/>
    <w:rsid w:val="00947102"/>
    <w:rsid w:val="00951FC6"/>
    <w:rsid w:val="0096670B"/>
    <w:rsid w:val="00980DF5"/>
    <w:rsid w:val="00985259"/>
    <w:rsid w:val="009901C0"/>
    <w:rsid w:val="00995909"/>
    <w:rsid w:val="009A116F"/>
    <w:rsid w:val="009B09B1"/>
    <w:rsid w:val="009C1A0D"/>
    <w:rsid w:val="009D0CB5"/>
    <w:rsid w:val="009E3234"/>
    <w:rsid w:val="009E37FD"/>
    <w:rsid w:val="009E6180"/>
    <w:rsid w:val="009E6EF9"/>
    <w:rsid w:val="009F2327"/>
    <w:rsid w:val="00A04DA9"/>
    <w:rsid w:val="00A06EF1"/>
    <w:rsid w:val="00A12B36"/>
    <w:rsid w:val="00A13F10"/>
    <w:rsid w:val="00A3628D"/>
    <w:rsid w:val="00A4749E"/>
    <w:rsid w:val="00A47C3C"/>
    <w:rsid w:val="00A5637E"/>
    <w:rsid w:val="00A745C5"/>
    <w:rsid w:val="00A8651E"/>
    <w:rsid w:val="00A90452"/>
    <w:rsid w:val="00A9114C"/>
    <w:rsid w:val="00A957D6"/>
    <w:rsid w:val="00AF2D2A"/>
    <w:rsid w:val="00B01232"/>
    <w:rsid w:val="00B04ED2"/>
    <w:rsid w:val="00B15002"/>
    <w:rsid w:val="00B15C76"/>
    <w:rsid w:val="00B26FC8"/>
    <w:rsid w:val="00B30BAE"/>
    <w:rsid w:val="00B3761D"/>
    <w:rsid w:val="00B50ED5"/>
    <w:rsid w:val="00B57E9A"/>
    <w:rsid w:val="00BC1F4A"/>
    <w:rsid w:val="00BC6D0B"/>
    <w:rsid w:val="00BD312D"/>
    <w:rsid w:val="00BD56D8"/>
    <w:rsid w:val="00C11188"/>
    <w:rsid w:val="00C119FC"/>
    <w:rsid w:val="00C34233"/>
    <w:rsid w:val="00C4245C"/>
    <w:rsid w:val="00C45A8C"/>
    <w:rsid w:val="00C6171D"/>
    <w:rsid w:val="00C76286"/>
    <w:rsid w:val="00C86865"/>
    <w:rsid w:val="00C9205B"/>
    <w:rsid w:val="00CB36BF"/>
    <w:rsid w:val="00CB469A"/>
    <w:rsid w:val="00CD1B85"/>
    <w:rsid w:val="00CE2826"/>
    <w:rsid w:val="00D2465A"/>
    <w:rsid w:val="00D2544A"/>
    <w:rsid w:val="00D773AB"/>
    <w:rsid w:val="00DA650D"/>
    <w:rsid w:val="00DB5DFB"/>
    <w:rsid w:val="00DC0B39"/>
    <w:rsid w:val="00E275BE"/>
    <w:rsid w:val="00E34FF0"/>
    <w:rsid w:val="00E413FC"/>
    <w:rsid w:val="00E526F3"/>
    <w:rsid w:val="00E813BB"/>
    <w:rsid w:val="00E86E69"/>
    <w:rsid w:val="00EA4E00"/>
    <w:rsid w:val="00EB6BC9"/>
    <w:rsid w:val="00EC23CD"/>
    <w:rsid w:val="00EC4E60"/>
    <w:rsid w:val="00EC63F8"/>
    <w:rsid w:val="00ED0C44"/>
    <w:rsid w:val="00ED79EE"/>
    <w:rsid w:val="00EE0BC5"/>
    <w:rsid w:val="00EF522B"/>
    <w:rsid w:val="00EF6E81"/>
    <w:rsid w:val="00F0242C"/>
    <w:rsid w:val="00F4599B"/>
    <w:rsid w:val="00F50FBE"/>
    <w:rsid w:val="00F72F2E"/>
    <w:rsid w:val="00FB17F1"/>
    <w:rsid w:val="00FC6098"/>
    <w:rsid w:val="00FD52DE"/>
    <w:rsid w:val="00FD54A4"/>
    <w:rsid w:val="00FD5C59"/>
    <w:rsid w:val="00FF4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190159890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Excel_Worksheet13.xlsx"/><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36"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E14E-CDA4-460E-B43F-DAAA0A2D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2486</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2</cp:revision>
  <cp:lastPrinted>2020-04-27T15:44:00Z</cp:lastPrinted>
  <dcterms:created xsi:type="dcterms:W3CDTF">2020-04-27T15:46:00Z</dcterms:created>
  <dcterms:modified xsi:type="dcterms:W3CDTF">2020-04-27T15:46:00Z</dcterms:modified>
</cp:coreProperties>
</file>